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65" w:rsidRPr="00020E26" w:rsidRDefault="00B46165" w:rsidP="00B46165">
      <w:pPr>
        <w:pStyle w:val="Heading1"/>
        <w:shd w:val="clear" w:color="auto" w:fill="auto"/>
        <w:ind w:firstLine="0"/>
        <w:jc w:val="center"/>
        <w:rPr>
          <w:rFonts w:ascii="Calibri" w:hAnsi="Calibri"/>
          <w:sz w:val="32"/>
        </w:rPr>
      </w:pPr>
      <w:bookmarkStart w:id="0" w:name="_GoBack"/>
      <w:bookmarkEnd w:id="0"/>
      <w:r w:rsidRPr="00020E26">
        <w:rPr>
          <w:rFonts w:ascii="Calibri" w:hAnsi="Calibri"/>
          <w:sz w:val="32"/>
        </w:rPr>
        <w:t>St Richard’s R C Primary School</w:t>
      </w:r>
    </w:p>
    <w:p w:rsidR="00B46165" w:rsidRPr="00020E26" w:rsidRDefault="00B46165" w:rsidP="00B46165">
      <w:pPr>
        <w:pStyle w:val="Heading1"/>
        <w:shd w:val="clear" w:color="auto" w:fill="auto"/>
        <w:ind w:firstLine="0"/>
        <w:jc w:val="center"/>
        <w:rPr>
          <w:rFonts w:ascii="Calibri" w:hAnsi="Calibri"/>
          <w:sz w:val="32"/>
        </w:rPr>
      </w:pPr>
      <w:proofErr w:type="gramStart"/>
      <w:r w:rsidRPr="00020E26">
        <w:rPr>
          <w:rFonts w:ascii="Calibri" w:hAnsi="Calibri"/>
          <w:sz w:val="32"/>
        </w:rPr>
        <w:t>Charging  Policy</w:t>
      </w:r>
      <w:proofErr w:type="gramEnd"/>
    </w:p>
    <w:p w:rsidR="00B46165" w:rsidRPr="00020E26" w:rsidRDefault="00B46165" w:rsidP="00B46165">
      <w:pPr>
        <w:pStyle w:val="Heading2"/>
        <w:ind w:left="0"/>
        <w:rPr>
          <w:rFonts w:ascii="Calibri" w:hAnsi="Calibri"/>
        </w:rPr>
      </w:pPr>
      <w:r w:rsidRPr="00020E26">
        <w:rPr>
          <w:rFonts w:ascii="Calibri" w:hAnsi="Calibri"/>
        </w:rPr>
        <w:t>Basic Principles</w:t>
      </w:r>
    </w:p>
    <w:p w:rsidR="00B46165" w:rsidRPr="00020E26" w:rsidRDefault="00B46165" w:rsidP="00B46165">
      <w:pPr>
        <w:pStyle w:val="BodyText2"/>
        <w:rPr>
          <w:rFonts w:ascii="Calibri" w:hAnsi="Calibri"/>
        </w:rPr>
      </w:pPr>
      <w:r w:rsidRPr="00020E26">
        <w:rPr>
          <w:rFonts w:ascii="Calibri" w:hAnsi="Calibri"/>
        </w:rPr>
        <w:t>No charge can be made for education during school hours.  The definition of ‘education’ includes materials, equipment and transport provided in school hours by the Local Authority or the school to carry pupils between the school and the activity.  ‘School hours’ are those when the school is actually in session, and do not include the break in the middle of the day.</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rPr>
      </w:pPr>
      <w:r w:rsidRPr="00020E26">
        <w:rPr>
          <w:rFonts w:ascii="Calibri" w:hAnsi="Calibri"/>
        </w:rPr>
        <w:t xml:space="preserve">School trips, visits and practical activities enhance the pupils’ learning and broaden their knowledge and experience.  These are undertaken with the voluntary contributions of parents.  No pupil will be excluded from an activity because his or her parents cannot or will not make a voluntary contribution.  The opportunity to pay in instalments will be offered to parents who wish to pay in this way.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Exception</w:t>
      </w:r>
    </w:p>
    <w:p w:rsidR="00B46165" w:rsidRPr="00020E26" w:rsidRDefault="00B46165" w:rsidP="00B46165">
      <w:pPr>
        <w:pStyle w:val="BodyText2"/>
        <w:rPr>
          <w:rFonts w:ascii="Calibri" w:hAnsi="Calibri"/>
        </w:rPr>
      </w:pPr>
      <w:r w:rsidRPr="00020E26">
        <w:rPr>
          <w:rFonts w:ascii="Calibri" w:hAnsi="Calibri"/>
        </w:rPr>
        <w:t xml:space="preserve">There is an exception to the rule about not charging for activities in school hours.  Charges may be made for teaching either an individual pupil, or pupils in groups of up to four, to play a musical instrument if the teaching is not part of either the National Curriculum or a public examination syllabus being followed by the </w:t>
      </w:r>
      <w:proofErr w:type="spellStart"/>
      <w:r w:rsidRPr="00020E26">
        <w:rPr>
          <w:rFonts w:ascii="Calibri" w:hAnsi="Calibri"/>
        </w:rPr>
        <w:t>pupil.These</w:t>
      </w:r>
      <w:proofErr w:type="spellEnd"/>
      <w:r w:rsidRPr="00020E26">
        <w:rPr>
          <w:rFonts w:ascii="Calibri" w:hAnsi="Calibri"/>
        </w:rPr>
        <w:t xml:space="preserve"> may not be equally divided amongst the three terms.  There will be no refunds for missed lessons.</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Voluntary Contributions</w:t>
      </w:r>
    </w:p>
    <w:p w:rsidR="00B46165" w:rsidRPr="00020E26" w:rsidRDefault="00B46165" w:rsidP="00B46165">
      <w:pPr>
        <w:pStyle w:val="BodyText2"/>
        <w:rPr>
          <w:rFonts w:ascii="Calibri" w:hAnsi="Calibri"/>
        </w:rPr>
      </w:pPr>
      <w:r w:rsidRPr="00020E26">
        <w:rPr>
          <w:rFonts w:ascii="Calibri" w:hAnsi="Calibri"/>
        </w:rPr>
        <w:t xml:space="preserve">Parents may be invited to make voluntary contributions to extend the value of school funds.  If a particular activity cannot take place without some help from parents, this will be explained at the planning stage.  If a planned activity has to be cancelled any monies received will be returned.  Parents will be asked to make voluntary contributions to school trips, visits or for practical activities such as technology.  These contributions will not exceed the actual cost.  Where an outside provider is used for out of school activities a voluntary contribution will be sought.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Residential Activities</w:t>
      </w:r>
    </w:p>
    <w:p w:rsidR="00B46165" w:rsidRPr="00020E26" w:rsidRDefault="00B46165" w:rsidP="00B46165">
      <w:pPr>
        <w:pStyle w:val="BodyText2"/>
        <w:rPr>
          <w:rFonts w:ascii="Calibri" w:hAnsi="Calibri"/>
        </w:rPr>
      </w:pPr>
      <w:r w:rsidRPr="00020E26">
        <w:rPr>
          <w:rFonts w:ascii="Calibri" w:hAnsi="Calibri"/>
        </w:rPr>
        <w:t xml:space="preserve">No charge is made for a residential activity taking place largely during school time where this charge is for education or for the cost of travel.  Charges are made to cover board and lodging.  Children of parents receiving Income Support or Family Credit have the right to claim free activities.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b/>
          <w:sz w:val="22"/>
        </w:rPr>
      </w:pPr>
      <w:r w:rsidRPr="00020E26">
        <w:rPr>
          <w:rFonts w:ascii="Calibri" w:hAnsi="Calibri"/>
          <w:b/>
          <w:sz w:val="22"/>
        </w:rPr>
        <w:t>Breakages</w:t>
      </w:r>
    </w:p>
    <w:p w:rsidR="00B46165" w:rsidRPr="00020E26" w:rsidRDefault="00B46165" w:rsidP="00B46165">
      <w:pPr>
        <w:pStyle w:val="BodyText2"/>
        <w:rPr>
          <w:rFonts w:ascii="Calibri" w:hAnsi="Calibri"/>
        </w:rPr>
      </w:pPr>
      <w:r w:rsidRPr="00020E26">
        <w:rPr>
          <w:rFonts w:ascii="Calibri" w:hAnsi="Calibri"/>
        </w:rPr>
        <w:t xml:space="preserve">In cases of wilful or malicious damage to equipment or breakages, or loss of school books on loan to children, the </w:t>
      </w:r>
      <w:proofErr w:type="spellStart"/>
      <w:r w:rsidRPr="00020E26">
        <w:rPr>
          <w:rFonts w:ascii="Calibri" w:hAnsi="Calibri"/>
        </w:rPr>
        <w:t>headteacher</w:t>
      </w:r>
      <w:proofErr w:type="spellEnd"/>
      <w:r w:rsidRPr="00020E26">
        <w:rPr>
          <w:rFonts w:ascii="Calibri" w:hAnsi="Calibri"/>
        </w:rPr>
        <w:t xml:space="preserve"> in consultation with the Chair of the Governing Body may decide it right to make a charge.  Each incident will be dealt with on its own merit and at their discretion.  </w:t>
      </w:r>
    </w:p>
    <w:p w:rsidR="00B46165" w:rsidRPr="00020E26" w:rsidRDefault="00B46165" w:rsidP="00B46165">
      <w:pPr>
        <w:pStyle w:val="BodyText2"/>
        <w:rPr>
          <w:rFonts w:ascii="Calibri" w:hAnsi="Calibri"/>
        </w:rPr>
      </w:pPr>
    </w:p>
    <w:p w:rsidR="00B46165" w:rsidRPr="00020E26" w:rsidRDefault="00B46165" w:rsidP="00B46165">
      <w:pPr>
        <w:pStyle w:val="BodyText2"/>
        <w:rPr>
          <w:rFonts w:ascii="Calibri" w:hAnsi="Calibri"/>
          <w:i/>
        </w:rPr>
      </w:pPr>
      <w:r w:rsidRPr="00020E26">
        <w:rPr>
          <w:rFonts w:ascii="Calibri" w:hAnsi="Calibri"/>
          <w:iCs/>
        </w:rPr>
        <w:t xml:space="preserve">In case of financial difficulty parents should contact the </w:t>
      </w:r>
      <w:proofErr w:type="spellStart"/>
      <w:r w:rsidRPr="00020E26">
        <w:rPr>
          <w:rFonts w:ascii="Calibri" w:hAnsi="Calibri"/>
          <w:iCs/>
        </w:rPr>
        <w:t>headteacher</w:t>
      </w:r>
      <w:proofErr w:type="spellEnd"/>
      <w:r w:rsidRPr="00020E26">
        <w:rPr>
          <w:rFonts w:ascii="Calibri" w:hAnsi="Calibri"/>
          <w:i/>
        </w:rPr>
        <w:t>.</w:t>
      </w:r>
    </w:p>
    <w:p w:rsidR="00B46165" w:rsidRPr="00020E26" w:rsidRDefault="00B46165" w:rsidP="00B46165">
      <w:pPr>
        <w:pStyle w:val="BodyText2"/>
        <w:rPr>
          <w:rFonts w:ascii="Calibri" w:hAnsi="Calibri"/>
        </w:rPr>
      </w:pP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r>
        <w:rPr>
          <w:rFonts w:ascii="Calibri" w:hAnsi="Calibri"/>
          <w:noProof/>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56515</wp:posOffset>
                </wp:positionV>
                <wp:extent cx="3108960" cy="1233377"/>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33377"/>
                        </a:xfrm>
                        <a:prstGeom prst="rect">
                          <a:avLst/>
                        </a:prstGeom>
                        <a:solidFill>
                          <a:srgbClr val="FFFFFF"/>
                        </a:solidFill>
                        <a:ln w="9525">
                          <a:solidFill>
                            <a:srgbClr val="000000"/>
                          </a:solidFill>
                          <a:miter lim="800000"/>
                          <a:headEnd/>
                          <a:tailEnd/>
                        </a:ln>
                      </wps:spPr>
                      <wps:txbx>
                        <w:txbxContent>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To be reviewed by Resources Committee</w:t>
                            </w:r>
                            <w:r>
                              <w:rPr>
                                <w:rFonts w:ascii="Arial" w:hAnsi="Arial"/>
                                <w:sz w:val="18"/>
                              </w:rPr>
                              <w:tab/>
                            </w:r>
                            <w:r w:rsidR="00AA64A1">
                              <w:rPr>
                                <w:rFonts w:ascii="Arial" w:hAnsi="Arial"/>
                                <w:sz w:val="18"/>
                              </w:rPr>
                              <w:t>17.1.18</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Approved</w:t>
                            </w:r>
                            <w:r>
                              <w:rPr>
                                <w:rFonts w:ascii="Arial" w:hAnsi="Arial"/>
                                <w:sz w:val="18"/>
                              </w:rPr>
                              <w:tab/>
                            </w:r>
                            <w:r>
                              <w:rPr>
                                <w:rFonts w:ascii="Arial" w:hAnsi="Arial"/>
                                <w:sz w:val="18"/>
                              </w:rPr>
                              <w:tab/>
                            </w:r>
                            <w:r>
                              <w:rPr>
                                <w:rFonts w:ascii="Arial" w:hAnsi="Arial"/>
                                <w:sz w:val="18"/>
                              </w:rPr>
                              <w:tab/>
                            </w:r>
                            <w:r>
                              <w:rPr>
                                <w:rFonts w:ascii="Arial" w:hAnsi="Arial"/>
                                <w:sz w:val="18"/>
                              </w:rPr>
                              <w:tab/>
                              <w:t>YES/NO</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Signed: …………………………. Chair of Governors</w:t>
                            </w:r>
                          </w:p>
                          <w:p w:rsidR="00AA64A1" w:rsidRDefault="00AA64A1" w:rsidP="00B46165">
                            <w:pPr>
                              <w:ind w:left="0"/>
                              <w:jc w:val="both"/>
                              <w:rPr>
                                <w:rFonts w:ascii="Arial" w:hAnsi="Arial"/>
                                <w:sz w:val="18"/>
                              </w:rPr>
                            </w:pPr>
                          </w:p>
                          <w:p w:rsidR="00AA64A1" w:rsidRDefault="00AA64A1" w:rsidP="00B46165">
                            <w:pPr>
                              <w:ind w:left="0"/>
                              <w:jc w:val="both"/>
                              <w:rPr>
                                <w:rFonts w:ascii="Arial" w:hAnsi="Arial"/>
                                <w:sz w:val="18"/>
                              </w:rPr>
                            </w:pPr>
                            <w:r>
                              <w:rPr>
                                <w:rFonts w:ascii="Arial" w:hAnsi="Arial"/>
                                <w:sz w:val="18"/>
                              </w:rPr>
                              <w:t>Date: …………………………….</w:t>
                            </w:r>
                          </w:p>
                          <w:p w:rsidR="00B46165" w:rsidRDefault="00B46165" w:rsidP="00B46165">
                            <w:pPr>
                              <w:ind w:left="2520" w:hanging="2520"/>
                              <w:jc w:val="both"/>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4.45pt;width:244.8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7mKwIAAFEEAAAOAAAAZHJzL2Uyb0RvYy54bWysVNtu2zAMfR+wfxD0vthxkiYx4hRdugwD&#10;ugvQ7gNkWbaFyaImKbGzrx8lp1l2exnmB4EUqUPykPTmdugUOQrrJOiCTicpJUJzqKRuCvr5af9q&#10;RYnzTFdMgRYFPQlHb7cvX2x6k4sMWlCVsARBtMt7U9DWe5MnieOt6JibgBEajTXYjnlUbZNUlvWI&#10;3qkkS9ObpAdbGQtcOIe396ORbiN+XQvuP9a1E56ogmJuPp42nmU4k+2G5Y1lppX8nAb7hyw6JjUG&#10;vUDdM8/IwcrfoDrJLTio/YRDl0BdSy5iDVjNNP2lmseWGRFrQXKcudDk/h8s/3D8ZImsCppRolmH&#10;LXoSgyevYSBZYKc3LkenR4NufsBr7HKs1JkH4F8c0bBrmW7EnbXQt4JVmN00vEyuno44LoCU/Xuo&#10;MAw7eIhAQ227QB2SQRAdu3S6dCakwvFyNk1X6xs0cbRNs9lstlzGGCx/fm6s828FdCQIBbXY+gjP&#10;jg/Oh3RY/uwSojlQstpLpaJim3KnLDkyHJN9/M7oP7kpTfqCrhfZYmTgrxBp/P4E0UmP865kV9DV&#10;xYnlgbc3uorT6JlUo4wpK30mMnA3suiHcjg3poTqhJRaGOca9xCFFuw3Snqc6YK6rwdmBSXqnca2&#10;rKfzeViCqMwXywwVe20pry1Mc4QqqKdkFHd+XJyDsbJpMdI4CBrusJW1jCSHno9ZnfPGuY3cn3cs&#10;LMa1Hr1+/Am23wEAAP//AwBQSwMEFAAGAAgAAAAhALopFeXfAAAACQEAAA8AAABkcnMvZG93bnJl&#10;di54bWxMj8FOwzAQRO9I/IO1SFwQddJC2oY4FUICwQ0Kgqsbb5MIex1sNw1/z3KC4+qt3sxUm8lZ&#10;MWKIvScF+SwDgdR401Or4O31/nIFIiZNRltPqOAbI2zq05NKl8Yf6QXHbWoFSyiWWkGX0lBKGZsO&#10;nY4zPyAx2/vgdOIztNIEfWS5s3KeZYV0uidO6PSAdx02n9uDU7C6ehw/4tPi+b0p9nadLpbjw1dQ&#10;6vxsur0BkXBKf8/wW5+rQ82ddv5AJgqrYJ4XvCWxbA2C+TK7LkDsGGSLHGRdyf8L6h8AAAD//wMA&#10;UEsBAi0AFAAGAAgAAAAhALaDOJL+AAAA4QEAABMAAAAAAAAAAAAAAAAAAAAAAFtDb250ZW50X1R5&#10;cGVzXS54bWxQSwECLQAUAAYACAAAACEAOP0h/9YAAACUAQAACwAAAAAAAAAAAAAAAAAvAQAAX3Jl&#10;bHMvLnJlbHNQSwECLQAUAAYACAAAACEAcI9e5isCAABRBAAADgAAAAAAAAAAAAAAAAAuAgAAZHJz&#10;L2Uyb0RvYy54bWxQSwECLQAUAAYACAAAACEAuikV5d8AAAAJAQAADwAAAAAAAAAAAAAAAACFBAAA&#10;ZHJzL2Rvd25yZXYueG1sUEsFBgAAAAAEAAQA8wAAAJEFAAAAAA==&#10;" o:allowincell="f">
                <v:textbox>
                  <w:txbxContent>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To be reviewed by Resources Committee</w:t>
                      </w:r>
                      <w:r>
                        <w:rPr>
                          <w:rFonts w:ascii="Arial" w:hAnsi="Arial"/>
                          <w:sz w:val="18"/>
                        </w:rPr>
                        <w:tab/>
                      </w:r>
                      <w:r w:rsidR="00AA64A1">
                        <w:rPr>
                          <w:rFonts w:ascii="Arial" w:hAnsi="Arial"/>
                          <w:sz w:val="18"/>
                        </w:rPr>
                        <w:t>17.1.18</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Approved</w:t>
                      </w:r>
                      <w:r>
                        <w:rPr>
                          <w:rFonts w:ascii="Arial" w:hAnsi="Arial"/>
                          <w:sz w:val="18"/>
                        </w:rPr>
                        <w:tab/>
                      </w:r>
                      <w:r>
                        <w:rPr>
                          <w:rFonts w:ascii="Arial" w:hAnsi="Arial"/>
                          <w:sz w:val="18"/>
                        </w:rPr>
                        <w:tab/>
                      </w:r>
                      <w:r>
                        <w:rPr>
                          <w:rFonts w:ascii="Arial" w:hAnsi="Arial"/>
                          <w:sz w:val="18"/>
                        </w:rPr>
                        <w:tab/>
                      </w:r>
                      <w:r>
                        <w:rPr>
                          <w:rFonts w:ascii="Arial" w:hAnsi="Arial"/>
                          <w:sz w:val="18"/>
                        </w:rPr>
                        <w:tab/>
                        <w:t>YES/NO</w:t>
                      </w:r>
                    </w:p>
                    <w:p w:rsidR="00B46165" w:rsidRDefault="00B46165" w:rsidP="00B46165">
                      <w:pPr>
                        <w:ind w:left="0"/>
                        <w:jc w:val="both"/>
                        <w:rPr>
                          <w:rFonts w:ascii="Arial" w:hAnsi="Arial"/>
                          <w:sz w:val="18"/>
                        </w:rPr>
                      </w:pPr>
                    </w:p>
                    <w:p w:rsidR="00B46165" w:rsidRDefault="00B46165" w:rsidP="00B46165">
                      <w:pPr>
                        <w:ind w:left="0"/>
                        <w:jc w:val="both"/>
                        <w:rPr>
                          <w:rFonts w:ascii="Arial" w:hAnsi="Arial"/>
                          <w:sz w:val="18"/>
                        </w:rPr>
                      </w:pPr>
                      <w:r>
                        <w:rPr>
                          <w:rFonts w:ascii="Arial" w:hAnsi="Arial"/>
                          <w:sz w:val="18"/>
                        </w:rPr>
                        <w:t>Signed: …………………………. Chair of Governors</w:t>
                      </w:r>
                    </w:p>
                    <w:p w:rsidR="00AA64A1" w:rsidRDefault="00AA64A1" w:rsidP="00B46165">
                      <w:pPr>
                        <w:ind w:left="0"/>
                        <w:jc w:val="both"/>
                        <w:rPr>
                          <w:rFonts w:ascii="Arial" w:hAnsi="Arial"/>
                          <w:sz w:val="18"/>
                        </w:rPr>
                      </w:pPr>
                    </w:p>
                    <w:p w:rsidR="00AA64A1" w:rsidRDefault="00AA64A1" w:rsidP="00B46165">
                      <w:pPr>
                        <w:ind w:left="0"/>
                        <w:jc w:val="both"/>
                        <w:rPr>
                          <w:rFonts w:ascii="Arial" w:hAnsi="Arial"/>
                          <w:sz w:val="18"/>
                        </w:rPr>
                      </w:pPr>
                      <w:r>
                        <w:rPr>
                          <w:rFonts w:ascii="Arial" w:hAnsi="Arial"/>
                          <w:sz w:val="18"/>
                        </w:rPr>
                        <w:t>Date: …………………………….</w:t>
                      </w:r>
                    </w:p>
                    <w:p w:rsidR="00B46165" w:rsidRDefault="00B46165" w:rsidP="00B46165">
                      <w:pPr>
                        <w:ind w:left="2520" w:hanging="2520"/>
                        <w:jc w:val="both"/>
                        <w:rPr>
                          <w:rFonts w:ascii="Arial" w:hAnsi="Arial"/>
                          <w:sz w:val="18"/>
                        </w:rPr>
                      </w:pPr>
                    </w:p>
                  </w:txbxContent>
                </v:textbox>
              </v:shape>
            </w:pict>
          </mc:Fallback>
        </mc:AlternateContent>
      </w: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p>
    <w:p w:rsidR="00B46165" w:rsidRPr="00020E26" w:rsidRDefault="00B46165" w:rsidP="00B46165">
      <w:pPr>
        <w:pStyle w:val="HeaderBase"/>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2862580</wp:posOffset>
                </wp:positionV>
                <wp:extent cx="3108960" cy="1188720"/>
                <wp:effectExtent l="9525" t="13335" r="571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88720"/>
                        </a:xfrm>
                        <a:prstGeom prst="rect">
                          <a:avLst/>
                        </a:prstGeom>
                        <a:solidFill>
                          <a:srgbClr val="FFFFFF"/>
                        </a:solidFill>
                        <a:ln w="9525">
                          <a:solidFill>
                            <a:srgbClr val="000000"/>
                          </a:solidFill>
                          <a:miter lim="800000"/>
                          <a:headEnd/>
                          <a:tailEnd/>
                        </a:ln>
                      </wps:spPr>
                      <wps:txbx>
                        <w:txbxContent>
                          <w:p w:rsidR="00B46165" w:rsidRDefault="00B46165" w:rsidP="00B46165">
                            <w:pPr>
                              <w:ind w:left="0"/>
                              <w:jc w:val="both"/>
                              <w:rPr>
                                <w:rFonts w:ascii="Arial" w:hAnsi="Arial"/>
                                <w:sz w:val="18"/>
                              </w:rPr>
                            </w:pPr>
                            <w:r>
                              <w:rPr>
                                <w:rFonts w:ascii="Arial" w:hAnsi="Arial"/>
                                <w:sz w:val="18"/>
                              </w:rPr>
                              <w:t>Reviewed:</w:t>
                            </w:r>
                            <w:r>
                              <w:rPr>
                                <w:rFonts w:ascii="Arial" w:hAnsi="Arial"/>
                                <w:sz w:val="18"/>
                              </w:rPr>
                              <w:tab/>
                            </w:r>
                            <w:r>
                              <w:rPr>
                                <w:rFonts w:ascii="Arial" w:hAnsi="Arial"/>
                                <w:sz w:val="18"/>
                              </w:rPr>
                              <w:tab/>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Ratified by Governing Body:</w:t>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Next review date:</w:t>
                            </w:r>
                            <w:r>
                              <w:rPr>
                                <w:rFonts w:ascii="Arial" w:hAnsi="Arial"/>
                                <w:sz w:val="18"/>
                              </w:rPr>
                              <w:tab/>
                            </w:r>
                            <w:r>
                              <w:rPr>
                                <w:rFonts w:ascii="Arial" w:hAnsi="Arial"/>
                                <w:sz w:val="18"/>
                              </w:rPr>
                              <w:tab/>
                            </w:r>
                            <w:r>
                              <w:rPr>
                                <w:rFonts w:ascii="Arial" w:hAnsi="Arial"/>
                                <w:sz w:val="18"/>
                              </w:rPr>
                              <w:tab/>
                              <w:t>Mar 2005</w:t>
                            </w:r>
                          </w:p>
                          <w:p w:rsidR="00B46165" w:rsidRDefault="00B46165" w:rsidP="00B46165">
                            <w:pPr>
                              <w:jc w:val="both"/>
                              <w:rPr>
                                <w:rFonts w:ascii="Arial" w:hAnsi="Arial"/>
                                <w:sz w:val="18"/>
                              </w:rPr>
                            </w:pPr>
                          </w:p>
                          <w:p w:rsidR="00B46165" w:rsidRDefault="00B46165" w:rsidP="00B46165">
                            <w:pPr>
                              <w:ind w:left="2880" w:hanging="2880"/>
                              <w:jc w:val="both"/>
                              <w:rPr>
                                <w:rFonts w:ascii="Arial" w:hAnsi="Arial"/>
                                <w:sz w:val="18"/>
                              </w:rPr>
                            </w:pPr>
                            <w:r>
                              <w:rPr>
                                <w:rFonts w:ascii="Arial" w:hAnsi="Arial"/>
                                <w:sz w:val="18"/>
                              </w:rPr>
                              <w:t>Custodian:</w:t>
                            </w:r>
                            <w:r>
                              <w:rPr>
                                <w:rFonts w:ascii="Arial" w:hAnsi="Arial"/>
                                <w:sz w:val="18"/>
                              </w:rPr>
                              <w:tab/>
                              <w:t>Curriculum / SEN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8pt;margin-top:225.4pt;width:244.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IhLgIAAFgEAAAOAAAAZHJzL2Uyb0RvYy54bWysVNuO2yAQfa/Uf0C8N7bTZJtYcVbbbFNV&#10;2l6k3X4AxjhGBYYCiZ1+fQecTa22T1X9gIAZDmfOGby5HbQiJ+G8BFPRYpZTIgyHRppDRb8+7V+t&#10;KPGBmYYpMKKiZ+Hp7fbli01vSzGHDlQjHEEQ48veVrQLwZZZ5nknNPMzsMJgsAWnWcClO2SNYz2i&#10;a5XN8/wm68E11gEX3uPu/Rik24TftoKHz23rRSCqosgtpNGlsY5jtt2w8uCY7SS/0GD/wEIzafDS&#10;K9Q9C4wcnfwDSkvuwEMbZhx0Bm0ruUg1YDVF/ls1jx2zItWC4nh7lcn/P1j+6fTFEdmgd5QYptGi&#10;JzEE8hYGUkR1eutLTHq0mBYG3I6ZsVJvH4B/88TArmPmIO6cg74TrEF26WQ2OTri+AhS9x+hwWvY&#10;MUACGlqnIyCKQRAdXTpfnYlUOG6+LvLV+gZDHGNFsVq9mSfvMlY+H7fOh/cCNImTijq0PsGz04MP&#10;WAimPqck+qBks5dKpYU71DvlyIlhm+zTF2vHI36apgzpK7pezpejAtOYn0Lk6fsbhJYB+11JXdHV&#10;NYmVUbd3pkndGJhU4xzvVwZpRCGjdqOKYaiHi2MXf2pozqisg7G98TnipAP3g5IeW7ui/vuROUGJ&#10;+mDQnXWxWMS3kBaLZZSSuGmknkaY4QhV0UDJON2F8f0crZOHDm8a+8HAHTrayqR1ZDyyutDH9k16&#10;Xp5afB/Tdcr69UPY/gQAAP//AwBQSwMEFAAGAAgAAAAhAIIEabHhAAAACwEAAA8AAABkcnMvZG93&#10;bnJldi54bWxMj8tOwzAQRfdI/IM1SGxQa/flhhCnQkgguoMWwdaNp0mEHyF20/D3DCtYjubq3nOK&#10;zegsG7CPbfAKZlMBDH0VTOtrBW/7x0kGLCbtjbbBo4JvjLApLy8KnZtw9q847FLNqMTHXCtoUupy&#10;zmPVoNNxGjr09DuG3ulEZ19z0+szlTvL50JI7nTraaHRHT40WH3uTk5BtnwePuJ28fJeyaO9TTfr&#10;4emrV+r6ary/A5ZwTH9h+MUndCiJ6RBO3kRmFcxnklySguVKkAMl1mIlgR0UyEUmgJcF/+9Q/gAA&#10;AP//AwBQSwECLQAUAAYACAAAACEAtoM4kv4AAADhAQAAEwAAAAAAAAAAAAAAAAAAAAAAW0NvbnRl&#10;bnRfVHlwZXNdLnhtbFBLAQItABQABgAIAAAAIQA4/SH/1gAAAJQBAAALAAAAAAAAAAAAAAAAAC8B&#10;AABfcmVscy8ucmVsc1BLAQItABQABgAIAAAAIQC5x5IhLgIAAFgEAAAOAAAAAAAAAAAAAAAAAC4C&#10;AABkcnMvZTJvRG9jLnhtbFBLAQItABQABgAIAAAAIQCCBGmx4QAAAAsBAAAPAAAAAAAAAAAAAAAA&#10;AIgEAABkcnMvZG93bnJldi54bWxQSwUGAAAAAAQABADzAAAAlgUAAAAA&#10;" o:allowincell="f">
                <v:textbox>
                  <w:txbxContent>
                    <w:p w:rsidR="00B46165" w:rsidRDefault="00B46165" w:rsidP="00B46165">
                      <w:pPr>
                        <w:ind w:left="0"/>
                        <w:jc w:val="both"/>
                        <w:rPr>
                          <w:rFonts w:ascii="Arial" w:hAnsi="Arial"/>
                          <w:sz w:val="18"/>
                        </w:rPr>
                      </w:pPr>
                      <w:r>
                        <w:rPr>
                          <w:rFonts w:ascii="Arial" w:hAnsi="Arial"/>
                          <w:sz w:val="18"/>
                        </w:rPr>
                        <w:t>Reviewed:</w:t>
                      </w:r>
                      <w:r>
                        <w:rPr>
                          <w:rFonts w:ascii="Arial" w:hAnsi="Arial"/>
                          <w:sz w:val="18"/>
                        </w:rPr>
                        <w:tab/>
                      </w:r>
                      <w:r>
                        <w:rPr>
                          <w:rFonts w:ascii="Arial" w:hAnsi="Arial"/>
                          <w:sz w:val="18"/>
                        </w:rPr>
                        <w:tab/>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Ratified by Governing Body:</w:t>
                      </w:r>
                      <w:r>
                        <w:rPr>
                          <w:rFonts w:ascii="Arial" w:hAnsi="Arial"/>
                          <w:sz w:val="18"/>
                        </w:rPr>
                        <w:tab/>
                        <w:t>Mar 2002</w:t>
                      </w:r>
                    </w:p>
                    <w:p w:rsidR="00B46165" w:rsidRDefault="00B46165" w:rsidP="00B46165">
                      <w:pPr>
                        <w:jc w:val="both"/>
                        <w:rPr>
                          <w:rFonts w:ascii="Arial" w:hAnsi="Arial"/>
                          <w:sz w:val="18"/>
                        </w:rPr>
                      </w:pPr>
                    </w:p>
                    <w:p w:rsidR="00B46165" w:rsidRDefault="00B46165" w:rsidP="00B46165">
                      <w:pPr>
                        <w:ind w:left="0"/>
                        <w:jc w:val="both"/>
                        <w:rPr>
                          <w:rFonts w:ascii="Arial" w:hAnsi="Arial"/>
                          <w:sz w:val="18"/>
                        </w:rPr>
                      </w:pPr>
                      <w:r>
                        <w:rPr>
                          <w:rFonts w:ascii="Arial" w:hAnsi="Arial"/>
                          <w:sz w:val="18"/>
                        </w:rPr>
                        <w:t>Next review date:</w:t>
                      </w:r>
                      <w:r>
                        <w:rPr>
                          <w:rFonts w:ascii="Arial" w:hAnsi="Arial"/>
                          <w:sz w:val="18"/>
                        </w:rPr>
                        <w:tab/>
                      </w:r>
                      <w:r>
                        <w:rPr>
                          <w:rFonts w:ascii="Arial" w:hAnsi="Arial"/>
                          <w:sz w:val="18"/>
                        </w:rPr>
                        <w:tab/>
                      </w:r>
                      <w:r>
                        <w:rPr>
                          <w:rFonts w:ascii="Arial" w:hAnsi="Arial"/>
                          <w:sz w:val="18"/>
                        </w:rPr>
                        <w:tab/>
                        <w:t>Mar 2005</w:t>
                      </w:r>
                    </w:p>
                    <w:p w:rsidR="00B46165" w:rsidRDefault="00B46165" w:rsidP="00B46165">
                      <w:pPr>
                        <w:jc w:val="both"/>
                        <w:rPr>
                          <w:rFonts w:ascii="Arial" w:hAnsi="Arial"/>
                          <w:sz w:val="18"/>
                        </w:rPr>
                      </w:pPr>
                    </w:p>
                    <w:p w:rsidR="00B46165" w:rsidRDefault="00B46165" w:rsidP="00B46165">
                      <w:pPr>
                        <w:ind w:left="2880" w:hanging="2880"/>
                        <w:jc w:val="both"/>
                        <w:rPr>
                          <w:rFonts w:ascii="Arial" w:hAnsi="Arial"/>
                          <w:sz w:val="18"/>
                        </w:rPr>
                      </w:pPr>
                      <w:r>
                        <w:rPr>
                          <w:rFonts w:ascii="Arial" w:hAnsi="Arial"/>
                          <w:sz w:val="18"/>
                        </w:rPr>
                        <w:t>Custodian:</w:t>
                      </w:r>
                      <w:r>
                        <w:rPr>
                          <w:rFonts w:ascii="Arial" w:hAnsi="Arial"/>
                          <w:sz w:val="18"/>
                        </w:rPr>
                        <w:tab/>
                        <w:t>Curriculum / SEN Governor</w:t>
                      </w:r>
                    </w:p>
                  </w:txbxContent>
                </v:textbox>
              </v:shape>
            </w:pict>
          </mc:Fallback>
        </mc:AlternateContent>
      </w:r>
    </w:p>
    <w:p w:rsidR="00D24051" w:rsidRDefault="00D24051"/>
    <w:sectPr w:rsidR="00D24051">
      <w:headerReference w:type="default" r:id="rId7"/>
      <w:footerReference w:type="default" r:id="rId8"/>
      <w:pgSz w:w="11906" w:h="16838" w:code="9"/>
      <w:pgMar w:top="1310" w:right="1440" w:bottom="1310" w:left="1440" w:header="504"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33" w:rsidRDefault="00B458EE">
      <w:r>
        <w:separator/>
      </w:r>
    </w:p>
  </w:endnote>
  <w:endnote w:type="continuationSeparator" w:id="0">
    <w:p w:rsidR="008F6D33" w:rsidRDefault="00B4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1A" w:rsidRDefault="00B458EE">
    <w:pPr>
      <w:pStyle w:val="Footer"/>
      <w:jc w:val="center"/>
    </w:pPr>
    <w: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B2090D">
      <w:rPr>
        <w:rStyle w:val="PageNumber"/>
        <w:b w:val="0"/>
        <w:noProof/>
      </w:rPr>
      <w:t>1</w:t>
    </w:r>
    <w:r>
      <w:rPr>
        <w:rStyle w:val="PageNumber"/>
        <w:b w:val="0"/>
      </w:rPr>
      <w:fldChar w:fldCharType="end"/>
    </w:r>
    <w:r>
      <w:rPr>
        <w:rStyle w:val="PageNumber"/>
        <w:b w:val="0"/>
      </w:rPr>
      <w:t xml:space="preserve"> </w:t>
    </w:r>
  </w:p>
  <w:p w:rsidR="0085001A" w:rsidRDefault="00B2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33" w:rsidRDefault="00B458EE">
      <w:r>
        <w:separator/>
      </w:r>
    </w:p>
  </w:footnote>
  <w:footnote w:type="continuationSeparator" w:id="0">
    <w:p w:rsidR="008F6D33" w:rsidRDefault="00B4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1A" w:rsidRDefault="00B2090D">
    <w:pPr>
      <w:pStyle w:val="Header"/>
      <w:jc w:val="center"/>
    </w:pPr>
  </w:p>
  <w:p w:rsidR="0085001A" w:rsidRDefault="00B2090D">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65"/>
    <w:rsid w:val="008F6D33"/>
    <w:rsid w:val="00AA64A1"/>
    <w:rsid w:val="00B2090D"/>
    <w:rsid w:val="00B458EE"/>
    <w:rsid w:val="00B46165"/>
    <w:rsid w:val="00D2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5"/>
    <w:pPr>
      <w:spacing w:after="0" w:line="240" w:lineRule="auto"/>
      <w:ind w:left="1080"/>
    </w:pPr>
    <w:rPr>
      <w:rFonts w:ascii="Times New Roman" w:eastAsia="Times New Roman" w:hAnsi="Times New Roman" w:cs="Times New Roman"/>
      <w:sz w:val="20"/>
      <w:szCs w:val="20"/>
      <w:lang w:eastAsia="en-GB"/>
    </w:rPr>
  </w:style>
  <w:style w:type="paragraph" w:styleId="Heading1">
    <w:name w:val="heading 1"/>
    <w:basedOn w:val="Normal"/>
    <w:next w:val="BodyText"/>
    <w:link w:val="Heading1Char"/>
    <w:qFormat/>
    <w:rsid w:val="00B46165"/>
    <w:pPr>
      <w:keepNext/>
      <w:keepLines/>
      <w:shd w:val="pct10" w:color="auto" w:fill="auto"/>
      <w:spacing w:before="220" w:after="220" w:line="280" w:lineRule="atLeast"/>
      <w:ind w:left="0" w:firstLine="1080"/>
      <w:outlineLvl w:val="0"/>
    </w:pPr>
    <w:rPr>
      <w:rFonts w:ascii="Arial" w:hAnsi="Arial"/>
      <w:b/>
      <w:spacing w:val="-10"/>
      <w:kern w:val="28"/>
      <w:position w:val="6"/>
      <w:sz w:val="24"/>
    </w:rPr>
  </w:style>
  <w:style w:type="paragraph" w:styleId="Heading2">
    <w:name w:val="heading 2"/>
    <w:basedOn w:val="Normal"/>
    <w:next w:val="BodyText"/>
    <w:link w:val="Heading2Char"/>
    <w:qFormat/>
    <w:rsid w:val="00B46165"/>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65"/>
    <w:rPr>
      <w:rFonts w:ascii="Arial" w:eastAsia="Times New Roman" w:hAnsi="Arial" w:cs="Times New Roman"/>
      <w:b/>
      <w:spacing w:val="-10"/>
      <w:kern w:val="28"/>
      <w:position w:val="6"/>
      <w:sz w:val="24"/>
      <w:szCs w:val="20"/>
      <w:shd w:val="pct10" w:color="auto" w:fill="auto"/>
      <w:lang w:eastAsia="en-GB"/>
    </w:rPr>
  </w:style>
  <w:style w:type="character" w:customStyle="1" w:styleId="Heading2Char">
    <w:name w:val="Heading 2 Char"/>
    <w:basedOn w:val="DefaultParagraphFont"/>
    <w:link w:val="Heading2"/>
    <w:rsid w:val="00B46165"/>
    <w:rPr>
      <w:rFonts w:ascii="Arial" w:eastAsia="Times New Roman" w:hAnsi="Arial" w:cs="Times New Roman"/>
      <w:b/>
      <w:spacing w:val="-4"/>
      <w:kern w:val="28"/>
      <w:szCs w:val="20"/>
      <w:lang w:eastAsia="en-GB"/>
    </w:rPr>
  </w:style>
  <w:style w:type="paragraph" w:styleId="Header">
    <w:name w:val="header"/>
    <w:basedOn w:val="HeaderBase"/>
    <w:link w:val="HeaderChar"/>
    <w:semiHidden/>
    <w:rsid w:val="00B46165"/>
  </w:style>
  <w:style w:type="character" w:customStyle="1" w:styleId="HeaderChar">
    <w:name w:val="Header Char"/>
    <w:basedOn w:val="DefaultParagraphFont"/>
    <w:link w:val="Header"/>
    <w:semiHidden/>
    <w:rsid w:val="00B46165"/>
    <w:rPr>
      <w:rFonts w:ascii="Arial" w:eastAsia="Times New Roman" w:hAnsi="Arial" w:cs="Times New Roman"/>
      <w:spacing w:val="-4"/>
      <w:sz w:val="20"/>
      <w:szCs w:val="20"/>
      <w:lang w:eastAsia="en-GB"/>
    </w:rPr>
  </w:style>
  <w:style w:type="paragraph" w:styleId="Footer">
    <w:name w:val="footer"/>
    <w:basedOn w:val="HeaderBase"/>
    <w:link w:val="FooterChar"/>
    <w:semiHidden/>
    <w:rsid w:val="00B46165"/>
  </w:style>
  <w:style w:type="character" w:customStyle="1" w:styleId="FooterChar">
    <w:name w:val="Footer Char"/>
    <w:basedOn w:val="DefaultParagraphFont"/>
    <w:link w:val="Footer"/>
    <w:semiHidden/>
    <w:rsid w:val="00B46165"/>
    <w:rPr>
      <w:rFonts w:ascii="Arial" w:eastAsia="Times New Roman" w:hAnsi="Arial" w:cs="Times New Roman"/>
      <w:spacing w:val="-4"/>
      <w:sz w:val="20"/>
      <w:szCs w:val="20"/>
      <w:lang w:eastAsia="en-GB"/>
    </w:rPr>
  </w:style>
  <w:style w:type="character" w:styleId="PageNumber">
    <w:name w:val="page number"/>
    <w:semiHidden/>
    <w:rsid w:val="00B46165"/>
    <w:rPr>
      <w:rFonts w:ascii="Arial" w:hAnsi="Arial"/>
      <w:b/>
      <w:sz w:val="18"/>
    </w:rPr>
  </w:style>
  <w:style w:type="paragraph" w:customStyle="1" w:styleId="HeaderBase">
    <w:name w:val="Header Base"/>
    <w:basedOn w:val="Normal"/>
    <w:rsid w:val="00B46165"/>
    <w:pPr>
      <w:keepLines/>
      <w:tabs>
        <w:tab w:val="center" w:pos="4320"/>
        <w:tab w:val="right" w:pos="8640"/>
      </w:tabs>
      <w:ind w:left="0"/>
    </w:pPr>
    <w:rPr>
      <w:rFonts w:ascii="Arial" w:hAnsi="Arial"/>
      <w:spacing w:val="-4"/>
    </w:rPr>
  </w:style>
  <w:style w:type="paragraph" w:styleId="BodyText2">
    <w:name w:val="Body Text 2"/>
    <w:basedOn w:val="Normal"/>
    <w:link w:val="BodyText2Char"/>
    <w:semiHidden/>
    <w:rsid w:val="00B46165"/>
    <w:pPr>
      <w:ind w:left="0"/>
      <w:jc w:val="both"/>
    </w:pPr>
    <w:rPr>
      <w:rFonts w:ascii="Arial" w:hAnsi="Arial"/>
    </w:rPr>
  </w:style>
  <w:style w:type="character" w:customStyle="1" w:styleId="BodyText2Char">
    <w:name w:val="Body Text 2 Char"/>
    <w:basedOn w:val="DefaultParagraphFont"/>
    <w:link w:val="BodyText2"/>
    <w:semiHidden/>
    <w:rsid w:val="00B46165"/>
    <w:rPr>
      <w:rFonts w:ascii="Arial" w:eastAsia="Times New Roman" w:hAnsi="Arial" w:cs="Times New Roman"/>
      <w:sz w:val="20"/>
      <w:szCs w:val="20"/>
      <w:lang w:eastAsia="en-GB"/>
    </w:rPr>
  </w:style>
  <w:style w:type="paragraph" w:styleId="BodyText">
    <w:name w:val="Body Text"/>
    <w:basedOn w:val="Normal"/>
    <w:link w:val="BodyTextChar"/>
    <w:uiPriority w:val="99"/>
    <w:semiHidden/>
    <w:unhideWhenUsed/>
    <w:rsid w:val="00B46165"/>
    <w:pPr>
      <w:spacing w:after="120"/>
    </w:pPr>
  </w:style>
  <w:style w:type="character" w:customStyle="1" w:styleId="BodyTextChar">
    <w:name w:val="Body Text Char"/>
    <w:basedOn w:val="DefaultParagraphFont"/>
    <w:link w:val="BodyText"/>
    <w:uiPriority w:val="99"/>
    <w:semiHidden/>
    <w:rsid w:val="00B46165"/>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5"/>
    <w:pPr>
      <w:spacing w:after="0" w:line="240" w:lineRule="auto"/>
      <w:ind w:left="1080"/>
    </w:pPr>
    <w:rPr>
      <w:rFonts w:ascii="Times New Roman" w:eastAsia="Times New Roman" w:hAnsi="Times New Roman" w:cs="Times New Roman"/>
      <w:sz w:val="20"/>
      <w:szCs w:val="20"/>
      <w:lang w:eastAsia="en-GB"/>
    </w:rPr>
  </w:style>
  <w:style w:type="paragraph" w:styleId="Heading1">
    <w:name w:val="heading 1"/>
    <w:basedOn w:val="Normal"/>
    <w:next w:val="BodyText"/>
    <w:link w:val="Heading1Char"/>
    <w:qFormat/>
    <w:rsid w:val="00B46165"/>
    <w:pPr>
      <w:keepNext/>
      <w:keepLines/>
      <w:shd w:val="pct10" w:color="auto" w:fill="auto"/>
      <w:spacing w:before="220" w:after="220" w:line="280" w:lineRule="atLeast"/>
      <w:ind w:left="0" w:firstLine="1080"/>
      <w:outlineLvl w:val="0"/>
    </w:pPr>
    <w:rPr>
      <w:rFonts w:ascii="Arial" w:hAnsi="Arial"/>
      <w:b/>
      <w:spacing w:val="-10"/>
      <w:kern w:val="28"/>
      <w:position w:val="6"/>
      <w:sz w:val="24"/>
    </w:rPr>
  </w:style>
  <w:style w:type="paragraph" w:styleId="Heading2">
    <w:name w:val="heading 2"/>
    <w:basedOn w:val="Normal"/>
    <w:next w:val="BodyText"/>
    <w:link w:val="Heading2Char"/>
    <w:qFormat/>
    <w:rsid w:val="00B46165"/>
    <w:pPr>
      <w:keepNext/>
      <w:keepLines/>
      <w:spacing w:before="140" w:line="220" w:lineRule="atLeast"/>
      <w:outlineLvl w:val="1"/>
    </w:pPr>
    <w:rPr>
      <w:rFonts w:ascii="Arial" w:hAnsi="Arial"/>
      <w:b/>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65"/>
    <w:rPr>
      <w:rFonts w:ascii="Arial" w:eastAsia="Times New Roman" w:hAnsi="Arial" w:cs="Times New Roman"/>
      <w:b/>
      <w:spacing w:val="-10"/>
      <w:kern w:val="28"/>
      <w:position w:val="6"/>
      <w:sz w:val="24"/>
      <w:szCs w:val="20"/>
      <w:shd w:val="pct10" w:color="auto" w:fill="auto"/>
      <w:lang w:eastAsia="en-GB"/>
    </w:rPr>
  </w:style>
  <w:style w:type="character" w:customStyle="1" w:styleId="Heading2Char">
    <w:name w:val="Heading 2 Char"/>
    <w:basedOn w:val="DefaultParagraphFont"/>
    <w:link w:val="Heading2"/>
    <w:rsid w:val="00B46165"/>
    <w:rPr>
      <w:rFonts w:ascii="Arial" w:eastAsia="Times New Roman" w:hAnsi="Arial" w:cs="Times New Roman"/>
      <w:b/>
      <w:spacing w:val="-4"/>
      <w:kern w:val="28"/>
      <w:szCs w:val="20"/>
      <w:lang w:eastAsia="en-GB"/>
    </w:rPr>
  </w:style>
  <w:style w:type="paragraph" w:styleId="Header">
    <w:name w:val="header"/>
    <w:basedOn w:val="HeaderBase"/>
    <w:link w:val="HeaderChar"/>
    <w:semiHidden/>
    <w:rsid w:val="00B46165"/>
  </w:style>
  <w:style w:type="character" w:customStyle="1" w:styleId="HeaderChar">
    <w:name w:val="Header Char"/>
    <w:basedOn w:val="DefaultParagraphFont"/>
    <w:link w:val="Header"/>
    <w:semiHidden/>
    <w:rsid w:val="00B46165"/>
    <w:rPr>
      <w:rFonts w:ascii="Arial" w:eastAsia="Times New Roman" w:hAnsi="Arial" w:cs="Times New Roman"/>
      <w:spacing w:val="-4"/>
      <w:sz w:val="20"/>
      <w:szCs w:val="20"/>
      <w:lang w:eastAsia="en-GB"/>
    </w:rPr>
  </w:style>
  <w:style w:type="paragraph" w:styleId="Footer">
    <w:name w:val="footer"/>
    <w:basedOn w:val="HeaderBase"/>
    <w:link w:val="FooterChar"/>
    <w:semiHidden/>
    <w:rsid w:val="00B46165"/>
  </w:style>
  <w:style w:type="character" w:customStyle="1" w:styleId="FooterChar">
    <w:name w:val="Footer Char"/>
    <w:basedOn w:val="DefaultParagraphFont"/>
    <w:link w:val="Footer"/>
    <w:semiHidden/>
    <w:rsid w:val="00B46165"/>
    <w:rPr>
      <w:rFonts w:ascii="Arial" w:eastAsia="Times New Roman" w:hAnsi="Arial" w:cs="Times New Roman"/>
      <w:spacing w:val="-4"/>
      <w:sz w:val="20"/>
      <w:szCs w:val="20"/>
      <w:lang w:eastAsia="en-GB"/>
    </w:rPr>
  </w:style>
  <w:style w:type="character" w:styleId="PageNumber">
    <w:name w:val="page number"/>
    <w:semiHidden/>
    <w:rsid w:val="00B46165"/>
    <w:rPr>
      <w:rFonts w:ascii="Arial" w:hAnsi="Arial"/>
      <w:b/>
      <w:sz w:val="18"/>
    </w:rPr>
  </w:style>
  <w:style w:type="paragraph" w:customStyle="1" w:styleId="HeaderBase">
    <w:name w:val="Header Base"/>
    <w:basedOn w:val="Normal"/>
    <w:rsid w:val="00B46165"/>
    <w:pPr>
      <w:keepLines/>
      <w:tabs>
        <w:tab w:val="center" w:pos="4320"/>
        <w:tab w:val="right" w:pos="8640"/>
      </w:tabs>
      <w:ind w:left="0"/>
    </w:pPr>
    <w:rPr>
      <w:rFonts w:ascii="Arial" w:hAnsi="Arial"/>
      <w:spacing w:val="-4"/>
    </w:rPr>
  </w:style>
  <w:style w:type="paragraph" w:styleId="BodyText2">
    <w:name w:val="Body Text 2"/>
    <w:basedOn w:val="Normal"/>
    <w:link w:val="BodyText2Char"/>
    <w:semiHidden/>
    <w:rsid w:val="00B46165"/>
    <w:pPr>
      <w:ind w:left="0"/>
      <w:jc w:val="both"/>
    </w:pPr>
    <w:rPr>
      <w:rFonts w:ascii="Arial" w:hAnsi="Arial"/>
    </w:rPr>
  </w:style>
  <w:style w:type="character" w:customStyle="1" w:styleId="BodyText2Char">
    <w:name w:val="Body Text 2 Char"/>
    <w:basedOn w:val="DefaultParagraphFont"/>
    <w:link w:val="BodyText2"/>
    <w:semiHidden/>
    <w:rsid w:val="00B46165"/>
    <w:rPr>
      <w:rFonts w:ascii="Arial" w:eastAsia="Times New Roman" w:hAnsi="Arial" w:cs="Times New Roman"/>
      <w:sz w:val="20"/>
      <w:szCs w:val="20"/>
      <w:lang w:eastAsia="en-GB"/>
    </w:rPr>
  </w:style>
  <w:style w:type="paragraph" w:styleId="BodyText">
    <w:name w:val="Body Text"/>
    <w:basedOn w:val="Normal"/>
    <w:link w:val="BodyTextChar"/>
    <w:uiPriority w:val="99"/>
    <w:semiHidden/>
    <w:unhideWhenUsed/>
    <w:rsid w:val="00B46165"/>
    <w:pPr>
      <w:spacing w:after="120"/>
    </w:pPr>
  </w:style>
  <w:style w:type="character" w:customStyle="1" w:styleId="BodyTextChar">
    <w:name w:val="Body Text Char"/>
    <w:basedOn w:val="DefaultParagraphFont"/>
    <w:link w:val="BodyText"/>
    <w:uiPriority w:val="99"/>
    <w:semiHidden/>
    <w:rsid w:val="00B4616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Alision</dc:creator>
  <cp:lastModifiedBy>Alision</cp:lastModifiedBy>
  <cp:revision>2</cp:revision>
  <cp:lastPrinted>2018-01-12T12:03:00Z</cp:lastPrinted>
  <dcterms:created xsi:type="dcterms:W3CDTF">2018-03-21T12:09:00Z</dcterms:created>
  <dcterms:modified xsi:type="dcterms:W3CDTF">2018-03-21T12:09:00Z</dcterms:modified>
</cp:coreProperties>
</file>