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195" w:rsidRDefault="002C6195"/>
    <w:p w:rsidR="002C6195" w:rsidRDefault="002C6195"/>
    <w:p w:rsidR="002C6195" w:rsidRPr="00106C4E" w:rsidRDefault="00ED5DD2">
      <w:pPr>
        <w:rPr>
          <w:rFonts w:ascii="Comic Sans MS" w:hAnsi="Comic Sans MS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B0012">
        <w:tab/>
      </w:r>
      <w:r w:rsidR="00900DF1">
        <w:t xml:space="preserve">                                </w:t>
      </w:r>
      <w:r w:rsidR="000477F2">
        <w:rPr>
          <w:rFonts w:ascii="Comic Sans MS" w:hAnsi="Comic Sans MS"/>
          <w:sz w:val="20"/>
          <w:szCs w:val="20"/>
        </w:rPr>
        <w:t>21st</w:t>
      </w:r>
      <w:r w:rsidR="00900DF1">
        <w:rPr>
          <w:rFonts w:ascii="Comic Sans MS" w:hAnsi="Comic Sans MS"/>
          <w:sz w:val="20"/>
          <w:szCs w:val="20"/>
        </w:rPr>
        <w:t xml:space="preserve"> September 2018     </w:t>
      </w:r>
      <w:r w:rsidR="002C6195" w:rsidRPr="00106C4E">
        <w:rPr>
          <w:rFonts w:ascii="Comic Sans MS" w:hAnsi="Comic Sans MS"/>
          <w:sz w:val="20"/>
          <w:szCs w:val="20"/>
        </w:rPr>
        <w:t>Dear Parents/Guardians,</w:t>
      </w:r>
      <w:r w:rsidR="00AB0012">
        <w:rPr>
          <w:rFonts w:ascii="Comic Sans MS" w:hAnsi="Comic Sans MS"/>
          <w:sz w:val="20"/>
          <w:szCs w:val="20"/>
        </w:rPr>
        <w:tab/>
      </w:r>
      <w:r w:rsidR="00AB0012">
        <w:rPr>
          <w:rFonts w:ascii="Comic Sans MS" w:hAnsi="Comic Sans MS"/>
          <w:sz w:val="20"/>
          <w:szCs w:val="20"/>
        </w:rPr>
        <w:tab/>
      </w:r>
      <w:r w:rsidR="00AB0012">
        <w:rPr>
          <w:rFonts w:ascii="Comic Sans MS" w:hAnsi="Comic Sans MS"/>
          <w:sz w:val="20"/>
          <w:szCs w:val="20"/>
        </w:rPr>
        <w:tab/>
      </w:r>
    </w:p>
    <w:p w:rsidR="002C6195" w:rsidRPr="00106C4E" w:rsidRDefault="002C6195">
      <w:pPr>
        <w:rPr>
          <w:rFonts w:ascii="Comic Sans MS" w:hAnsi="Comic Sans MS"/>
          <w:sz w:val="20"/>
          <w:szCs w:val="20"/>
        </w:rPr>
      </w:pPr>
      <w:r w:rsidRPr="00106C4E">
        <w:rPr>
          <w:rFonts w:ascii="Comic Sans MS" w:hAnsi="Comic Sans MS"/>
          <w:sz w:val="20"/>
          <w:szCs w:val="20"/>
        </w:rPr>
        <w:t xml:space="preserve">I would like to welcome everyone back to St Richard’s for the start of a new academic year. I would particularly like to welcome our new </w:t>
      </w:r>
      <w:r w:rsidR="001C5E5F">
        <w:rPr>
          <w:rFonts w:ascii="Comic Sans MS" w:hAnsi="Comic Sans MS"/>
          <w:sz w:val="20"/>
          <w:szCs w:val="20"/>
        </w:rPr>
        <w:t>parents.</w:t>
      </w:r>
      <w:r w:rsidRPr="00106C4E">
        <w:rPr>
          <w:rFonts w:ascii="Comic Sans MS" w:hAnsi="Comic Sans MS"/>
          <w:sz w:val="20"/>
          <w:szCs w:val="20"/>
        </w:rPr>
        <w:t xml:space="preserve"> I am sure your children will settle quickly</w:t>
      </w:r>
      <w:r w:rsidR="00DF33E9" w:rsidRPr="00106C4E">
        <w:rPr>
          <w:rFonts w:ascii="Comic Sans MS" w:hAnsi="Comic Sans MS"/>
          <w:sz w:val="20"/>
          <w:szCs w:val="20"/>
        </w:rPr>
        <w:t>,</w:t>
      </w:r>
      <w:r w:rsidRPr="00106C4E">
        <w:rPr>
          <w:rFonts w:ascii="Comic Sans MS" w:hAnsi="Comic Sans MS"/>
          <w:sz w:val="20"/>
          <w:szCs w:val="20"/>
        </w:rPr>
        <w:t xml:space="preserve"> make good progress and thoroughly enjoy their time at St Richard’s.</w:t>
      </w:r>
      <w:r w:rsidR="00DF33E9" w:rsidRPr="00106C4E">
        <w:rPr>
          <w:rFonts w:ascii="Comic Sans MS" w:hAnsi="Comic Sans MS"/>
          <w:sz w:val="20"/>
          <w:szCs w:val="20"/>
        </w:rPr>
        <w:t xml:space="preserve"> If you do have any concerns please do not hesitate to contact the class teacher or make an appointment to see me.</w:t>
      </w:r>
    </w:p>
    <w:p w:rsidR="00827BB7" w:rsidRPr="00106C4E" w:rsidRDefault="00827BB7">
      <w:pPr>
        <w:rPr>
          <w:rFonts w:ascii="Comic Sans MS" w:hAnsi="Comic Sans MS"/>
          <w:sz w:val="20"/>
          <w:szCs w:val="20"/>
        </w:rPr>
      </w:pPr>
      <w:r w:rsidRPr="00106C4E">
        <w:rPr>
          <w:rFonts w:ascii="Comic Sans MS" w:hAnsi="Comic Sans MS"/>
          <w:sz w:val="20"/>
          <w:szCs w:val="20"/>
        </w:rPr>
        <w:t xml:space="preserve">The children have made an excellent start. As I walk </w:t>
      </w:r>
      <w:r w:rsidR="00ED5DD2">
        <w:rPr>
          <w:rFonts w:ascii="Comic Sans MS" w:hAnsi="Comic Sans MS"/>
          <w:sz w:val="20"/>
          <w:szCs w:val="20"/>
        </w:rPr>
        <w:t>a</w:t>
      </w:r>
      <w:r w:rsidRPr="00106C4E">
        <w:rPr>
          <w:rFonts w:ascii="Comic Sans MS" w:hAnsi="Comic Sans MS"/>
          <w:sz w:val="20"/>
          <w:szCs w:val="20"/>
        </w:rPr>
        <w:t>round the classes the children are working hard and obviously enjoying returning to school and seeing their friends. Many thanks for ensuring t</w:t>
      </w:r>
      <w:r w:rsidR="001C5E5F">
        <w:rPr>
          <w:rFonts w:ascii="Comic Sans MS" w:hAnsi="Comic Sans MS"/>
          <w:sz w:val="20"/>
          <w:szCs w:val="20"/>
        </w:rPr>
        <w:t>he children are in full uniform and</w:t>
      </w:r>
      <w:r w:rsidRPr="00106C4E">
        <w:rPr>
          <w:rFonts w:ascii="Comic Sans MS" w:hAnsi="Comic Sans MS"/>
          <w:sz w:val="20"/>
          <w:szCs w:val="20"/>
        </w:rPr>
        <w:t xml:space="preserve"> they all look extremely smart. </w:t>
      </w:r>
    </w:p>
    <w:p w:rsidR="00827BB7" w:rsidRPr="00106C4E" w:rsidRDefault="00827BB7">
      <w:pPr>
        <w:rPr>
          <w:rFonts w:ascii="Comic Sans MS" w:hAnsi="Comic Sans MS"/>
          <w:sz w:val="20"/>
          <w:szCs w:val="20"/>
        </w:rPr>
      </w:pPr>
      <w:r w:rsidRPr="00106C4E">
        <w:rPr>
          <w:rFonts w:ascii="Comic Sans MS" w:hAnsi="Comic Sans MS"/>
          <w:sz w:val="20"/>
          <w:szCs w:val="20"/>
        </w:rPr>
        <w:t>During th</w:t>
      </w:r>
      <w:r w:rsidR="00DF33E9" w:rsidRPr="00106C4E">
        <w:rPr>
          <w:rFonts w:ascii="Comic Sans MS" w:hAnsi="Comic Sans MS"/>
          <w:sz w:val="20"/>
          <w:szCs w:val="20"/>
        </w:rPr>
        <w:t>e next few week</w:t>
      </w:r>
      <w:r w:rsidRPr="00106C4E">
        <w:rPr>
          <w:rFonts w:ascii="Comic Sans MS" w:hAnsi="Comic Sans MS"/>
          <w:sz w:val="20"/>
          <w:szCs w:val="20"/>
        </w:rPr>
        <w:t xml:space="preserve"> teachers will be establishing routines</w:t>
      </w:r>
      <w:r w:rsidR="004F145B" w:rsidRPr="00106C4E">
        <w:rPr>
          <w:rFonts w:ascii="Comic Sans MS" w:hAnsi="Comic Sans MS"/>
          <w:sz w:val="20"/>
          <w:szCs w:val="20"/>
        </w:rPr>
        <w:t>, homework a</w:t>
      </w:r>
      <w:r w:rsidR="00ED5DD2">
        <w:rPr>
          <w:rFonts w:ascii="Comic Sans MS" w:hAnsi="Comic Sans MS"/>
          <w:sz w:val="20"/>
          <w:szCs w:val="20"/>
        </w:rPr>
        <w:t>nd PE timetables will be issued.</w:t>
      </w:r>
      <w:r w:rsidR="004F145B" w:rsidRPr="00106C4E">
        <w:rPr>
          <w:rFonts w:ascii="Comic Sans MS" w:hAnsi="Comic Sans MS"/>
          <w:sz w:val="20"/>
          <w:szCs w:val="20"/>
        </w:rPr>
        <w:t xml:space="preserve"> </w:t>
      </w:r>
      <w:r w:rsidR="00ED5DD2">
        <w:rPr>
          <w:rFonts w:ascii="Comic Sans MS" w:hAnsi="Comic Sans MS"/>
          <w:sz w:val="20"/>
          <w:szCs w:val="20"/>
        </w:rPr>
        <w:t>P</w:t>
      </w:r>
      <w:r w:rsidR="004F145B" w:rsidRPr="00106C4E">
        <w:rPr>
          <w:rFonts w:ascii="Comic Sans MS" w:hAnsi="Comic Sans MS"/>
          <w:sz w:val="20"/>
          <w:szCs w:val="20"/>
        </w:rPr>
        <w:t>lease</w:t>
      </w:r>
      <w:r w:rsidRPr="00106C4E">
        <w:rPr>
          <w:rFonts w:ascii="Comic Sans MS" w:hAnsi="Comic Sans MS"/>
          <w:sz w:val="20"/>
          <w:szCs w:val="20"/>
        </w:rPr>
        <w:t xml:space="preserve"> </w:t>
      </w:r>
      <w:r w:rsidR="004F145B" w:rsidRPr="00106C4E">
        <w:rPr>
          <w:rFonts w:ascii="Comic Sans MS" w:hAnsi="Comic Sans MS"/>
          <w:sz w:val="20"/>
          <w:szCs w:val="20"/>
        </w:rPr>
        <w:t xml:space="preserve">ensure all homework is completed and the children have the correct PE/swimming kit on the relevant days. </w:t>
      </w:r>
      <w:r w:rsidR="001C5E5F">
        <w:rPr>
          <w:rFonts w:ascii="Comic Sans MS" w:hAnsi="Comic Sans MS"/>
          <w:sz w:val="20"/>
          <w:szCs w:val="20"/>
        </w:rPr>
        <w:t>Also, please ensure children always bring a coat to school.</w:t>
      </w:r>
    </w:p>
    <w:p w:rsidR="004F145B" w:rsidRPr="00106C4E" w:rsidRDefault="004F145B">
      <w:pPr>
        <w:rPr>
          <w:rFonts w:ascii="Comic Sans MS" w:hAnsi="Comic Sans MS"/>
          <w:sz w:val="20"/>
          <w:szCs w:val="20"/>
        </w:rPr>
      </w:pPr>
      <w:r w:rsidRPr="00106C4E">
        <w:rPr>
          <w:rFonts w:ascii="Comic Sans MS" w:hAnsi="Comic Sans MS"/>
          <w:sz w:val="20"/>
          <w:szCs w:val="20"/>
        </w:rPr>
        <w:t xml:space="preserve">Dinner money is £11 per </w:t>
      </w:r>
      <w:r w:rsidR="001C5E5F">
        <w:rPr>
          <w:rFonts w:ascii="Comic Sans MS" w:hAnsi="Comic Sans MS"/>
          <w:sz w:val="20"/>
          <w:szCs w:val="20"/>
        </w:rPr>
        <w:t>week and must be paid IN ADVANCE</w:t>
      </w:r>
      <w:r w:rsidRPr="00106C4E">
        <w:rPr>
          <w:rFonts w:ascii="Comic Sans MS" w:hAnsi="Comic Sans MS"/>
          <w:sz w:val="20"/>
          <w:szCs w:val="20"/>
        </w:rPr>
        <w:t>. Please put the money in an envelope with your child’s name, class and amount of money in the envelope and post it in the post box in the Reception area.</w:t>
      </w:r>
    </w:p>
    <w:p w:rsidR="004F145B" w:rsidRPr="00106C4E" w:rsidRDefault="004F145B">
      <w:pPr>
        <w:rPr>
          <w:rFonts w:ascii="Comic Sans MS" w:hAnsi="Comic Sans MS"/>
          <w:sz w:val="20"/>
          <w:szCs w:val="20"/>
        </w:rPr>
      </w:pPr>
      <w:r w:rsidRPr="00106C4E">
        <w:rPr>
          <w:rFonts w:ascii="Comic Sans MS" w:hAnsi="Comic Sans MS"/>
          <w:sz w:val="20"/>
          <w:szCs w:val="20"/>
        </w:rPr>
        <w:t xml:space="preserve">It is very important we have up to date contact </w:t>
      </w:r>
      <w:r w:rsidR="00DF33E9" w:rsidRPr="00106C4E">
        <w:rPr>
          <w:rFonts w:ascii="Comic Sans MS" w:hAnsi="Comic Sans MS"/>
          <w:sz w:val="20"/>
          <w:szCs w:val="20"/>
        </w:rPr>
        <w:t>details,</w:t>
      </w:r>
      <w:r w:rsidRPr="00106C4E">
        <w:rPr>
          <w:rFonts w:ascii="Comic Sans MS" w:hAnsi="Comic Sans MS"/>
          <w:sz w:val="20"/>
          <w:szCs w:val="20"/>
        </w:rPr>
        <w:t xml:space="preserve"> if you change your phone number or address please let the office know as soon as possible. </w:t>
      </w:r>
      <w:r w:rsidR="00DF33E9" w:rsidRPr="00106C4E">
        <w:rPr>
          <w:rFonts w:ascii="Comic Sans MS" w:hAnsi="Comic Sans MS"/>
          <w:sz w:val="20"/>
          <w:szCs w:val="20"/>
        </w:rPr>
        <w:t>We also need an additional contact number in case we cannot contact you.</w:t>
      </w:r>
    </w:p>
    <w:p w:rsidR="001C5E5F" w:rsidRDefault="00DF33E9">
      <w:pPr>
        <w:rPr>
          <w:rFonts w:ascii="Comic Sans MS" w:hAnsi="Comic Sans MS"/>
          <w:sz w:val="20"/>
          <w:szCs w:val="20"/>
        </w:rPr>
      </w:pPr>
      <w:r w:rsidRPr="00106C4E">
        <w:rPr>
          <w:rFonts w:ascii="Comic Sans MS" w:hAnsi="Comic Sans MS"/>
          <w:sz w:val="20"/>
          <w:szCs w:val="20"/>
        </w:rPr>
        <w:t xml:space="preserve">The curriculum your children will be following is posted on the school website </w:t>
      </w:r>
      <w:hyperlink r:id="rId4" w:history="1">
        <w:r w:rsidRPr="00106C4E">
          <w:rPr>
            <w:rStyle w:val="Hyperlink"/>
            <w:rFonts w:ascii="Comic Sans MS" w:hAnsi="Comic Sans MS"/>
            <w:sz w:val="20"/>
            <w:szCs w:val="20"/>
          </w:rPr>
          <w:t>www.st</w:t>
        </w:r>
      </w:hyperlink>
      <w:r w:rsidR="009D169A" w:rsidRPr="00106C4E">
        <w:rPr>
          <w:rStyle w:val="Hyperlink"/>
          <w:rFonts w:ascii="Comic Sans MS" w:hAnsi="Comic Sans MS"/>
          <w:sz w:val="20"/>
          <w:szCs w:val="20"/>
        </w:rPr>
        <w:t>-richards.manchester.sch.uk.</w:t>
      </w:r>
      <w:r w:rsidRPr="00106C4E">
        <w:rPr>
          <w:rFonts w:ascii="Comic Sans MS" w:hAnsi="Comic Sans MS"/>
          <w:sz w:val="20"/>
          <w:szCs w:val="20"/>
        </w:rPr>
        <w:t xml:space="preserve"> As the year progresses examples of the children’s work and photographs will be on the website so please</w:t>
      </w:r>
      <w:r w:rsidR="009D169A" w:rsidRPr="00106C4E">
        <w:rPr>
          <w:rFonts w:ascii="Comic Sans MS" w:hAnsi="Comic Sans MS"/>
          <w:sz w:val="20"/>
          <w:szCs w:val="20"/>
        </w:rPr>
        <w:t xml:space="preserve"> access it as you will find a lots of useful information.</w:t>
      </w:r>
    </w:p>
    <w:p w:rsidR="00603F48" w:rsidRDefault="00603F48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The school has received some very exciting news this month, as we have been included in this year’s PARLIAMENTARY REVIEW for Primary Schools. We have been chosen for our </w:t>
      </w:r>
      <w:r w:rsidR="00900DF1">
        <w:rPr>
          <w:rFonts w:ascii="Comic Sans MS" w:hAnsi="Comic Sans MS"/>
          <w:sz w:val="20"/>
          <w:szCs w:val="20"/>
        </w:rPr>
        <w:t xml:space="preserve">outstanding practice in many areas. The school’s profile is part of a reporting document that every school in the North West of England will receive. There is also a foreword by the Prime Minister, Theresa May and the Secretary of State for Education, Damian Hinds. </w:t>
      </w:r>
    </w:p>
    <w:p w:rsidR="00900DF1" w:rsidRDefault="00900DF1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You can see the whole report on-line at </w:t>
      </w:r>
      <w:hyperlink r:id="rId5" w:history="1">
        <w:r w:rsidRPr="001F720B">
          <w:rPr>
            <w:rStyle w:val="Hyperlink"/>
            <w:rFonts w:ascii="Comic Sans MS" w:hAnsi="Comic Sans MS"/>
            <w:sz w:val="20"/>
            <w:szCs w:val="20"/>
          </w:rPr>
          <w:t>www.theparliamentaryreview.co.uk</w:t>
        </w:r>
      </w:hyperlink>
      <w:r>
        <w:rPr>
          <w:rFonts w:ascii="Comic Sans MS" w:hAnsi="Comic Sans MS"/>
          <w:sz w:val="20"/>
          <w:szCs w:val="20"/>
        </w:rPr>
        <w:t xml:space="preserve"> </w:t>
      </w:r>
      <w:r w:rsidR="001617FF">
        <w:rPr>
          <w:rFonts w:ascii="Comic Sans MS" w:hAnsi="Comic Sans MS"/>
          <w:sz w:val="20"/>
          <w:szCs w:val="20"/>
        </w:rPr>
        <w:t xml:space="preserve">under the section Primary Schools (Greater Manchester). </w:t>
      </w:r>
      <w:r w:rsidR="00D87051">
        <w:rPr>
          <w:rFonts w:ascii="Comic Sans MS" w:hAnsi="Comic Sans MS"/>
          <w:sz w:val="20"/>
          <w:szCs w:val="20"/>
        </w:rPr>
        <w:t>We are very proud of this achievement. Well done to everyone.</w:t>
      </w:r>
    </w:p>
    <w:p w:rsidR="002C6195" w:rsidRDefault="00106C4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Kind regards,</w:t>
      </w:r>
    </w:p>
    <w:p w:rsidR="00D87051" w:rsidRDefault="00D87051">
      <w:pPr>
        <w:rPr>
          <w:rFonts w:ascii="Comic Sans MS" w:hAnsi="Comic Sans MS"/>
          <w:sz w:val="20"/>
          <w:szCs w:val="20"/>
        </w:rPr>
      </w:pPr>
    </w:p>
    <w:p w:rsidR="00106C4E" w:rsidRPr="00106C4E" w:rsidRDefault="001C5E5F">
      <w:pPr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sz w:val="20"/>
          <w:szCs w:val="20"/>
        </w:rPr>
        <w:t>J. Keyworth</w:t>
      </w:r>
    </w:p>
    <w:sectPr w:rsidR="00106C4E" w:rsidRPr="00106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195"/>
    <w:rsid w:val="00042A1C"/>
    <w:rsid w:val="000477F2"/>
    <w:rsid w:val="00106C4E"/>
    <w:rsid w:val="00122CDA"/>
    <w:rsid w:val="001617FF"/>
    <w:rsid w:val="0018502E"/>
    <w:rsid w:val="001C5E5F"/>
    <w:rsid w:val="002C6195"/>
    <w:rsid w:val="004F145B"/>
    <w:rsid w:val="00603F48"/>
    <w:rsid w:val="00702B10"/>
    <w:rsid w:val="00827BB7"/>
    <w:rsid w:val="00900DF1"/>
    <w:rsid w:val="009D169A"/>
    <w:rsid w:val="00AB0012"/>
    <w:rsid w:val="00D55C33"/>
    <w:rsid w:val="00D87051"/>
    <w:rsid w:val="00DF33E9"/>
    <w:rsid w:val="00ED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2B4C"/>
  <w15:docId w15:val="{0D752CE5-75CC-4AD3-A4FE-25E5A745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3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7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7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eparliamentaryreview.co.uk" TargetMode="External"/><Relationship Id="rId4" Type="http://schemas.openxmlformats.org/officeDocument/2006/relationships/hyperlink" Target="http://www.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headteacher</dc:creator>
  <cp:lastModifiedBy>John Keyworth</cp:lastModifiedBy>
  <cp:revision>3</cp:revision>
  <cp:lastPrinted>2018-09-21T12:48:00Z</cp:lastPrinted>
  <dcterms:created xsi:type="dcterms:W3CDTF">2018-09-21T11:50:00Z</dcterms:created>
  <dcterms:modified xsi:type="dcterms:W3CDTF">2018-09-21T13:14:00Z</dcterms:modified>
</cp:coreProperties>
</file>