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60" w:rsidRDefault="008C17AE" w:rsidP="00677703">
      <w:pPr>
        <w:tabs>
          <w:tab w:val="center" w:pos="4513"/>
        </w:tabs>
        <w:jc w:val="center"/>
        <w:rPr>
          <w:rFonts w:ascii="Constantia" w:hAnsi="Constantia"/>
          <w:b/>
          <w:sz w:val="28"/>
          <w:szCs w:val="28"/>
        </w:rPr>
      </w:pPr>
      <w:r w:rsidRPr="0088292A">
        <w:rPr>
          <w:rFonts w:ascii="Constantia" w:hAnsi="Constanti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4695A" wp14:editId="357A6BA7">
                <wp:simplePos x="0" y="0"/>
                <wp:positionH relativeFrom="column">
                  <wp:posOffset>-314325</wp:posOffset>
                </wp:positionH>
                <wp:positionV relativeFrom="paragraph">
                  <wp:posOffset>323850</wp:posOffset>
                </wp:positionV>
                <wp:extent cx="6343650" cy="1019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C17AE" w:rsidRDefault="008C17AE" w:rsidP="008C17AE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CGP Maths Book </w:t>
                            </w:r>
                          </w:p>
                          <w:p w:rsidR="008C17AE" w:rsidRPr="008C17AE" w:rsidRDefault="008C17AE" w:rsidP="008C17A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Arithmetic</w:t>
                            </w:r>
                            <w:r>
                              <w:rPr>
                                <w:b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</w:rPr>
                              <w:t>Recommended 4 pages each day</w:t>
                            </w:r>
                          </w:p>
                          <w:p w:rsidR="008C17AE" w:rsidRDefault="008C17AE" w:rsidP="008C17AE">
                            <w:pPr>
                              <w:tabs>
                                <w:tab w:val="center" w:pos="4513"/>
                              </w:tabs>
                              <w:spacing w:after="0"/>
                              <w:jc w:val="both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CGP Reading Book</w:t>
                            </w:r>
                          </w:p>
                          <w:p w:rsidR="008C17AE" w:rsidRDefault="008C17AE" w:rsidP="008C17AE">
                            <w:pPr>
                              <w:tabs>
                                <w:tab w:val="center" w:pos="4513"/>
                              </w:tabs>
                              <w:spacing w:after="0"/>
                              <w:jc w:val="both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One comprehension each day –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Monday – A birthday Party, Tuesday – The Ferris Wheel, Wednesday – Anansi and the turtle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etc</w:t>
                            </w:r>
                            <w:proofErr w:type="spellEnd"/>
                          </w:p>
                          <w:p w:rsidR="008C17AE" w:rsidRDefault="008C17AE" w:rsidP="008C17AE">
                            <w:pPr>
                              <w:tabs>
                                <w:tab w:val="center" w:pos="4513"/>
                              </w:tabs>
                              <w:spacing w:after="0"/>
                              <w:jc w:val="both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8C17AE" w:rsidRDefault="008C17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469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4.75pt;margin-top:25.5pt;width:499.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O1RAIAAKIEAAAOAAAAZHJzL2Uyb0RvYy54bWysVE1v2zAMvQ/YfxB0Xxznq6sRp8hSZBhQ&#10;tAWSoWdFlmIDsqhJSuzs14+SnTTrCgwYdlEokn4iHx8zv2trRY7Cugp0TtPBkBKhORSV3uf0+3b9&#10;6TMlzjNdMAVa5PQkHL1bfPwwb0wmRlCCKoQlCKJd1piclt6bLEkcL0XN3ACM0BiUYGvm8Wr3SWFZ&#10;g+i1SkbD4SxpwBbGAhfOofe+C9JFxJdScP8kpROeqJxibT6eNp67cCaLOcv2lpmy4n0Z7B+qqFml&#10;8dEL1D3zjBxs9QdUXXELDqQfcKgTkLLiIvaA3aTDN91sSmZE7AXJceZCk/t/sPzx+GxJVeR0TIlm&#10;NY5oK1pPvkBLxoGdxrgMkzYG03yLbpzy2e/QGZpupa3DL7ZDMI48ny7cBjCOztl4Mp5NMcQxlg7T&#10;2/RmGnCS18+Ndf6rgJoEI6cWhxc5ZccH57vUc0p4zYGqinWlVLwEwYiVsuTIcNTKxyIR/LcspUkT&#10;SsE6/oaw27+DgHhKY82BlK75YPl21/ZM7aA4IVEWOqE5w9cVNvPAnH9mFpWFBOC2+Cc8pAIsBnqL&#10;khLsz/f8IR8HjlFKGlRqTt2PA7OCEvVNoxRu08kkSDteJtObEV7sdWR3HdGHegXIUIp7aXg0Q75X&#10;Z1NaqF9wqZbhVQwxzfHtnPqzufLd/uBScrFcxiQUs2H+QW8MD9CB3DCqbfvCrOnn6VEKj3DWNMve&#10;jLXLDV9qWB48yCrOPBDcsdrzjosQVdMvbdi063vMev1rWfwCAAD//wMAUEsDBBQABgAIAAAAIQCe&#10;FzNC3wAAAAoBAAAPAAAAZHJzL2Rvd25yZXYueG1sTI/BSsNAEIbvgu+wjOCt3aQm0sZMSlBEsIJY&#10;vXjbJmMSzM6G7LZN397RSz3OzMc/35+vJ9urA42+c4wQzyNQxJWrO24QPt4fZ0tQPhiuTe+YEE7k&#10;YV1cXuQmq92R3+iwDY2SEPaZQWhDGDKtfdWSNX7uBmK5fbnRmiDj2Oh6NEcJt71eRNGttqZj+dCa&#10;ge5bqr63e4vwnHyah5uwoVPg6bUsn5ZD4l8Qr6+m8g5UoCmcYfjVF3UoxGnn9lx71SPMklUqKEIa&#10;SycBVn+LHcIijlPQRa7/Vyh+AAAA//8DAFBLAQItABQABgAIAAAAIQC2gziS/gAAAOEBAAATAAAA&#10;AAAAAAAAAAAAAAAAAABbQ29udGVudF9UeXBlc10ueG1sUEsBAi0AFAAGAAgAAAAhADj9If/WAAAA&#10;lAEAAAsAAAAAAAAAAAAAAAAALwEAAF9yZWxzLy5yZWxzUEsBAi0AFAAGAAgAAAAhALguM7VEAgAA&#10;ogQAAA4AAAAAAAAAAAAAAAAALgIAAGRycy9lMm9Eb2MueG1sUEsBAi0AFAAGAAgAAAAhAJ4XM0Lf&#10;AAAACgEAAA8AAAAAAAAAAAAAAAAAngQAAGRycy9kb3ducmV2LnhtbFBLBQYAAAAABAAEAPMAAACq&#10;BQAAAAA=&#10;" fillcolor="white [3201]" strokecolor="white [3212]" strokeweight=".5pt">
                <v:textbox>
                  <w:txbxContent>
                    <w:p w:rsidR="008C17AE" w:rsidRDefault="008C17AE" w:rsidP="008C17AE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CGP Maths Book </w:t>
                      </w:r>
                    </w:p>
                    <w:p w:rsidR="008C17AE" w:rsidRPr="008C17AE" w:rsidRDefault="008C17AE" w:rsidP="008C17A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Arithmetic</w:t>
                      </w:r>
                      <w:r>
                        <w:rPr>
                          <w:b/>
                        </w:rPr>
                        <w:t xml:space="preserve"> -</w:t>
                      </w:r>
                      <w:r>
                        <w:rPr>
                          <w:b/>
                        </w:rPr>
                        <w:t>Recommended 4 pages each day</w:t>
                      </w:r>
                    </w:p>
                    <w:p w:rsidR="008C17AE" w:rsidRDefault="008C17AE" w:rsidP="008C17AE">
                      <w:pPr>
                        <w:tabs>
                          <w:tab w:val="center" w:pos="4513"/>
                        </w:tabs>
                        <w:spacing w:after="0"/>
                        <w:jc w:val="both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CGP Reading Book</w:t>
                      </w:r>
                    </w:p>
                    <w:p w:rsidR="008C17AE" w:rsidRDefault="008C17AE" w:rsidP="008C17AE">
                      <w:pPr>
                        <w:tabs>
                          <w:tab w:val="center" w:pos="4513"/>
                        </w:tabs>
                        <w:spacing w:after="0"/>
                        <w:jc w:val="both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One comprehension each day –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</w:rPr>
                        <w:t>ie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</w:rPr>
                        <w:t xml:space="preserve"> Monday – A birthday Party, Tuesday – The Ferris Wheel, Wednesday – Anansi and the turtle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</w:rPr>
                        <w:t>etc</w:t>
                      </w:r>
                      <w:proofErr w:type="spellEnd"/>
                    </w:p>
                    <w:p w:rsidR="008C17AE" w:rsidRDefault="008C17AE" w:rsidP="008C17AE">
                      <w:pPr>
                        <w:tabs>
                          <w:tab w:val="center" w:pos="4513"/>
                        </w:tabs>
                        <w:spacing w:after="0"/>
                        <w:jc w:val="both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8C17AE" w:rsidRDefault="008C17AE"/>
                  </w:txbxContent>
                </v:textbox>
              </v:shape>
            </w:pict>
          </mc:Fallback>
        </mc:AlternateContent>
      </w:r>
      <w:r w:rsidRPr="0088292A">
        <w:rPr>
          <w:rFonts w:ascii="Constantia" w:hAnsi="Constanti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4FA34" wp14:editId="465F58FC">
                <wp:simplePos x="0" y="0"/>
                <wp:positionH relativeFrom="column">
                  <wp:posOffset>-466725</wp:posOffset>
                </wp:positionH>
                <wp:positionV relativeFrom="paragraph">
                  <wp:posOffset>247650</wp:posOffset>
                </wp:positionV>
                <wp:extent cx="6619875" cy="11525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15252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B92CE" id="Rounded Rectangle 2" o:spid="_x0000_s1026" style="position:absolute;margin-left:-36.75pt;margin-top:19.5pt;width:521.2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JrOoAIAALcFAAAOAAAAZHJzL2Uyb0RvYy54bWysVG1PGzEM/j5p/yHK93G9ExSouKIKxDSJ&#10;MQRMfE5zSRstibMk7bX79XNyLwWGNGkaSGkc24/t52xfXO6MJlvhgwJb0/JoQomwHBplVzX9/nTz&#10;6YySEJltmAYraroXgV7OP364aN1MVLAG3QhPEMSGWetquo7RzYoi8LUwLByBExaVErxhEUW/KhrP&#10;WkQ3uqgmk2nRgm+cBy5CwNfrTknnGV9KweM3KYOIRNcUc4v59PlcprOYX7DZyjO3VrxPg/1DFoYp&#10;i0FHqGsWGdl49QeUUdxDABmPOJgCpFRc5BqwmnLypprHNXMi14LkBDfSFP4fLL/b3nuimppWlFhm&#10;8BM9wMY2oiEPSB6zKy1IlWhqXZih9aO7970U8Jpq3klv0i9WQ3aZ2v1IrdhFwvFxOi3Pz05PKOGo&#10;K8uTCv8TanFwdz7EzwIMSZea+pRGyiHzyra3IXb2g10KGUCr5kZpnYXUNOJKe7Jl+LmXqyq76o35&#10;Ck33dj7Bvz5u7rFknrN4haTt38DjrhxgDilgMcmzSFR15ORb3GuR8LR9EBK5Rjq6zMYMuuQY58LG&#10;aY+brZObxPJGxzKX9MZRxyGZ3ja5idz9o+PkPcfXEUePHBVsHJ2NsuDfA2h+jJE7+6H6ruZU/hKa&#10;PbaYh272guM3Cj/wLQvxnnkcNhxLXCDxGx5SQ1tT6G+UrMH/eu892eMMoJaSFoe3puHnhnlBif5i&#10;cTrOy+PjNO1ZOD45rVDwLzXLlxq7MVeADVPiqnI8X5N91MNVejDPuGcWKSqqmOUYu6Y8+kG4it1S&#10;wU3FxWKRzXDCHYu39tHxBJ5YTb37tHtm3vVdHnFA7mAYdDZ70+edbfK0sNhEkCoPwYHXnm/cDrmL&#10;+02W1s9LOVsd9u38NwAAAP//AwBQSwMEFAAGAAgAAAAhAGQdzKrfAAAACgEAAA8AAABkcnMvZG93&#10;bnJldi54bWxMj8FOwzAMhu9IvENkJC7TltJqhZWmEyBx4oAoHDhmjWkqGqc0ade9Pd4Jbrb86ff3&#10;l/vF9WLGMXSeFNxsEhBIjTcdtQo+3p/XdyBC1GR07wkVnDDAvrq8KHVh/JHecK5jKziEQqEV2BiH&#10;QsrQWHQ6bPyAxLcvPzodeR1baUZ95HDXyzRJcul0R/zB6gGfLDbf9eQUrKbsc6Uf5elnGjPZvtSz&#10;zc2rUtdXy8M9iIhL/IPhrM/qULHTwU9kgugVrG+zLaMKsh13YmCXn4eDgjRNtiCrUv6vUP0CAAD/&#10;/wMAUEsBAi0AFAAGAAgAAAAhALaDOJL+AAAA4QEAABMAAAAAAAAAAAAAAAAAAAAAAFtDb250ZW50&#10;X1R5cGVzXS54bWxQSwECLQAUAAYACAAAACEAOP0h/9YAAACUAQAACwAAAAAAAAAAAAAAAAAvAQAA&#10;X3JlbHMvLnJlbHNQSwECLQAUAAYACAAAACEAvFiazqACAAC3BQAADgAAAAAAAAAAAAAAAAAuAgAA&#10;ZHJzL2Uyb0RvYy54bWxQSwECLQAUAAYACAAAACEAZB3Mqt8AAAAKAQAADwAAAAAAAAAAAAAAAAD6&#10;BAAAZHJzL2Rvd25yZXYueG1sUEsFBgAAAAAEAAQA8wAAAAYGAAAAAA==&#10;" fillcolor="#cfcdcd [2894]" strokecolor="black [3213]" strokeweight="1pt">
                <v:stroke joinstyle="miter"/>
              </v:roundrect>
            </w:pict>
          </mc:Fallback>
        </mc:AlternateContent>
      </w:r>
      <w:r w:rsidR="00677703" w:rsidRPr="0088292A">
        <w:rPr>
          <w:rFonts w:ascii="Constantia" w:hAnsi="Constantia"/>
          <w:b/>
          <w:sz w:val="28"/>
          <w:szCs w:val="28"/>
        </w:rPr>
        <w:t>Recommended Home Learning</w:t>
      </w:r>
      <w:r w:rsidR="00FE1426">
        <w:rPr>
          <w:rFonts w:ascii="Constantia" w:hAnsi="Constantia"/>
          <w:b/>
          <w:sz w:val="28"/>
          <w:szCs w:val="28"/>
        </w:rPr>
        <w:t xml:space="preserve"> </w:t>
      </w:r>
      <w:r w:rsidR="00677703" w:rsidRPr="00677703">
        <w:rPr>
          <w:rFonts w:ascii="Constantia" w:hAnsi="Constant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DE201" wp14:editId="36C445F6">
                <wp:simplePos x="0" y="0"/>
                <wp:positionH relativeFrom="margin">
                  <wp:posOffset>-592429</wp:posOffset>
                </wp:positionH>
                <wp:positionV relativeFrom="paragraph">
                  <wp:posOffset>-461595</wp:posOffset>
                </wp:positionV>
                <wp:extent cx="7044538" cy="468173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4538" cy="468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7703" w:rsidRPr="0088292A" w:rsidRDefault="00677703" w:rsidP="00677703">
                            <w:pPr>
                              <w:tabs>
                                <w:tab w:val="center" w:pos="4513"/>
                              </w:tabs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92A"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St.</w:t>
                            </w:r>
                            <w:r w:rsidR="00F50B23"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292A"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Richard’s RC Primary School</w:t>
                            </w:r>
                          </w:p>
                          <w:p w:rsidR="00677703" w:rsidRPr="00677703" w:rsidRDefault="00677703" w:rsidP="00677703">
                            <w:pPr>
                              <w:tabs>
                                <w:tab w:val="center" w:pos="4513"/>
                              </w:tabs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DE2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46.65pt;margin-top:-36.35pt;width:554.7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38KAIAAE8EAAAOAAAAZHJzL2Uyb0RvYy54bWysVE1v2zAMvQ/YfxB0X5yk7seMOEXWIsOA&#10;oC2QDD0rshQLsERNUmJnv36U7KRZt9Owi0KRzCP5+OTZfacbchDOKzAlnYzGlAjDoVJmV9Lvm+Wn&#10;O0p8YKZiDRhR0qPw9H7+8cOstYWYQg1NJRxBEOOL1pa0DsEWWeZ5LTTzI7DCYFCC0yzg1e2yyrEW&#10;0XWTTcfjm6wFV1kHXHiP3sc+SOcJX0rBw7OUXgTSlBR7C+l06dzGM5vPWLFzzNaKD22wf+hCM2Ww&#10;6BnqkQVG9k79AaUVd+BBhhEHnYGUios0A04zGb+bZl0zK9IsSI63Z5r8/4PlT4cXR1SFu6PEMI0r&#10;2ogukC/QkUlkp7W+wKS1xbTQoTtmDn6Pzjh0J52OvzgOwTjyfDxzG8E4Om/HeX59hWrgGMtv7ia3&#10;VxEme/u3dT58FaBJNErqcHeJUnZY+dCnnlJiMQNL1TToZ0VjfnMgZvRksfW+xWiFbtsNgw7tb6E6&#10;4lQOelV4y5cKS6+YDy/MoQxwEJR2eMZDNtCWFAaLkhrcz7/5Yz5uB6OUtCirkvofe+YEJc03g3v7&#10;PMnzqMN0ya9vp3hxl5HtZcTs9QOgcnE32F0yY35oTqZ0oF/xBSxiVQwxw7F2ScPJfAi92PEFcbFY&#10;pCRUnmVhZdaWR+jIXSR2070yZwf2A+7tCU4CZMW7JfS5PeuLfQCp0oYizz2rA/2o2rTj4YXFZ3F5&#10;T1lv34H5LwAAAP//AwBQSwMEFAAGAAgAAAAhABFLtw7eAAAACgEAAA8AAABkcnMvZG93bnJldi54&#10;bWxMj01vwjAMhu+T9h8iT9oNksIGozRFaNOum2AfEjfTmLaicaom0O7fLz1tt9fyo9ePs81gG3Gl&#10;zteONSRTBYK4cKbmUsPnx+vkCYQPyAYbx6Thhzxs8tubDFPjet7RdR9KEUvYp6ihCqFNpfRFRRb9&#10;1LXEcXdyncUQx66UpsM+lttGzpRaSIs1xwsVtvRcUXHeX6yGr7fT4ftBvZcv9rHt3aAk25XU+v5u&#10;2K5BBBrCHwyjflSHPDod3YWNF42GyWo+j2gMy9kSxEioZJGAOI4JZJ7J/y/kvwAAAP//AwBQSwEC&#10;LQAUAAYACAAAACEAtoM4kv4AAADhAQAAEwAAAAAAAAAAAAAAAAAAAAAAW0NvbnRlbnRfVHlwZXNd&#10;LnhtbFBLAQItABQABgAIAAAAIQA4/SH/1gAAAJQBAAALAAAAAAAAAAAAAAAAAC8BAABfcmVscy8u&#10;cmVsc1BLAQItABQABgAIAAAAIQCkij38KAIAAE8EAAAOAAAAAAAAAAAAAAAAAC4CAABkcnMvZTJv&#10;RG9jLnhtbFBLAQItABQABgAIAAAAIQARS7cO3gAAAAoBAAAPAAAAAAAAAAAAAAAAAIIEAABkcnMv&#10;ZG93bnJldi54bWxQSwUGAAAAAAQABADzAAAAjQUAAAAA&#10;" filled="f" stroked="f">
                <v:textbox>
                  <w:txbxContent>
                    <w:p w:rsidR="00677703" w:rsidRPr="0088292A" w:rsidRDefault="00677703" w:rsidP="00677703">
                      <w:pPr>
                        <w:tabs>
                          <w:tab w:val="center" w:pos="4513"/>
                        </w:tabs>
                        <w:jc w:val="center"/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292A"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St.</w:t>
                      </w:r>
                      <w:r w:rsidR="00F50B23"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1" w:name="_GoBack"/>
                      <w:bookmarkEnd w:id="1"/>
                      <w:r w:rsidRPr="0088292A"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Richard’s RC Primary School</w:t>
                      </w:r>
                    </w:p>
                    <w:p w:rsidR="00677703" w:rsidRPr="00677703" w:rsidRDefault="00677703" w:rsidP="00677703">
                      <w:pPr>
                        <w:tabs>
                          <w:tab w:val="center" w:pos="4513"/>
                        </w:tabs>
                        <w:jc w:val="center"/>
                        <w:rPr>
                          <w:rFonts w:ascii="Arial Black" w:hAnsi="Arial Black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nstantia" w:hAnsi="Constantia"/>
          <w:b/>
          <w:sz w:val="28"/>
          <w:szCs w:val="28"/>
        </w:rPr>
        <w:t>for Year 2</w:t>
      </w:r>
      <w:r w:rsidR="00FE1426">
        <w:rPr>
          <w:rFonts w:ascii="Constantia" w:hAnsi="Constantia"/>
          <w:b/>
          <w:sz w:val="28"/>
          <w:szCs w:val="28"/>
        </w:rPr>
        <w:t xml:space="preserve">– </w:t>
      </w:r>
      <w:r>
        <w:rPr>
          <w:rFonts w:ascii="Constantia" w:hAnsi="Constantia"/>
          <w:b/>
          <w:sz w:val="28"/>
          <w:szCs w:val="28"/>
        </w:rPr>
        <w:t>Classes 3 &amp; 4</w:t>
      </w:r>
    </w:p>
    <w:p w:rsidR="00355109" w:rsidRDefault="00355109" w:rsidP="00677703">
      <w:pPr>
        <w:tabs>
          <w:tab w:val="center" w:pos="4513"/>
        </w:tabs>
        <w:jc w:val="center"/>
        <w:rPr>
          <w:rFonts w:ascii="Constantia" w:hAnsi="Constantia"/>
          <w:b/>
          <w:sz w:val="28"/>
          <w:szCs w:val="28"/>
        </w:rPr>
      </w:pPr>
    </w:p>
    <w:p w:rsidR="00355109" w:rsidRDefault="00355109" w:rsidP="00677703">
      <w:pPr>
        <w:tabs>
          <w:tab w:val="center" w:pos="4513"/>
        </w:tabs>
        <w:jc w:val="center"/>
        <w:rPr>
          <w:rFonts w:ascii="Constantia" w:hAnsi="Constantia"/>
          <w:b/>
          <w:sz w:val="28"/>
          <w:szCs w:val="28"/>
        </w:rPr>
      </w:pPr>
    </w:p>
    <w:p w:rsidR="00355109" w:rsidRDefault="00355109" w:rsidP="00677703">
      <w:pPr>
        <w:tabs>
          <w:tab w:val="center" w:pos="4513"/>
        </w:tabs>
        <w:jc w:val="center"/>
        <w:rPr>
          <w:rFonts w:ascii="Constantia" w:hAnsi="Constantia"/>
          <w:b/>
          <w:sz w:val="28"/>
          <w:szCs w:val="28"/>
        </w:rPr>
      </w:pPr>
    </w:p>
    <w:p w:rsidR="008C17AE" w:rsidRDefault="008C17AE" w:rsidP="00677703">
      <w:pPr>
        <w:tabs>
          <w:tab w:val="center" w:pos="4513"/>
        </w:tabs>
        <w:jc w:val="center"/>
        <w:rPr>
          <w:rFonts w:ascii="Constantia" w:hAnsi="Constantia"/>
          <w:b/>
          <w:sz w:val="28"/>
          <w:szCs w:val="28"/>
        </w:rPr>
      </w:pPr>
    </w:p>
    <w:p w:rsidR="0088292A" w:rsidRDefault="003B40A1" w:rsidP="00677703">
      <w:pPr>
        <w:tabs>
          <w:tab w:val="center" w:pos="4513"/>
        </w:tabs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Additional Study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2410"/>
        <w:gridCol w:w="2126"/>
        <w:gridCol w:w="1843"/>
        <w:gridCol w:w="3260"/>
      </w:tblGrid>
      <w:tr w:rsidR="0088292A" w:rsidTr="0088292A">
        <w:tc>
          <w:tcPr>
            <w:tcW w:w="851" w:type="dxa"/>
          </w:tcPr>
          <w:p w:rsidR="00395663" w:rsidRDefault="00395663" w:rsidP="00D57660">
            <w:pPr>
              <w:tabs>
                <w:tab w:val="center" w:pos="4513"/>
              </w:tabs>
            </w:pPr>
          </w:p>
        </w:tc>
        <w:tc>
          <w:tcPr>
            <w:tcW w:w="2410" w:type="dxa"/>
          </w:tcPr>
          <w:p w:rsidR="00395663" w:rsidRPr="0088292A" w:rsidRDefault="00395663" w:rsidP="00A12706">
            <w:pPr>
              <w:tabs>
                <w:tab w:val="center" w:pos="4513"/>
              </w:tabs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88292A">
              <w:rPr>
                <w:rFonts w:ascii="Constantia" w:hAnsi="Constantia"/>
                <w:b/>
                <w:sz w:val="20"/>
                <w:szCs w:val="20"/>
              </w:rPr>
              <w:t>Maths</w:t>
            </w:r>
          </w:p>
          <w:p w:rsidR="00395663" w:rsidRDefault="008C17AE" w:rsidP="00A12706">
            <w:pPr>
              <w:tabs>
                <w:tab w:val="center" w:pos="4513"/>
              </w:tabs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30</w:t>
            </w:r>
            <w:r w:rsidR="0066754E">
              <w:rPr>
                <w:rFonts w:ascii="Constantia" w:hAnsi="Constantia"/>
                <w:b/>
                <w:sz w:val="20"/>
                <w:szCs w:val="20"/>
              </w:rPr>
              <w:t xml:space="preserve"> </w:t>
            </w:r>
            <w:proofErr w:type="spellStart"/>
            <w:r w:rsidR="0066754E">
              <w:rPr>
                <w:rFonts w:ascii="Constantia" w:hAnsi="Constantia"/>
                <w:b/>
                <w:sz w:val="20"/>
                <w:szCs w:val="20"/>
              </w:rPr>
              <w:t>mins</w:t>
            </w:r>
            <w:proofErr w:type="spellEnd"/>
            <w:r w:rsidR="00677703" w:rsidRPr="0088292A">
              <w:rPr>
                <w:rFonts w:ascii="Constantia" w:hAnsi="Constantia"/>
                <w:b/>
                <w:sz w:val="20"/>
                <w:szCs w:val="20"/>
              </w:rPr>
              <w:t xml:space="preserve"> per day</w:t>
            </w:r>
          </w:p>
          <w:p w:rsidR="00FE1426" w:rsidRPr="0088292A" w:rsidRDefault="00FE1426" w:rsidP="00A12706">
            <w:pPr>
              <w:tabs>
                <w:tab w:val="center" w:pos="4513"/>
              </w:tabs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95663" w:rsidRPr="0088292A" w:rsidRDefault="00395663" w:rsidP="00A12706">
            <w:pPr>
              <w:tabs>
                <w:tab w:val="center" w:pos="4513"/>
              </w:tabs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88292A">
              <w:rPr>
                <w:rFonts w:ascii="Constantia" w:hAnsi="Constantia"/>
                <w:b/>
                <w:sz w:val="20"/>
                <w:szCs w:val="20"/>
              </w:rPr>
              <w:t>Reading</w:t>
            </w:r>
          </w:p>
          <w:p w:rsidR="00395663" w:rsidRDefault="008C17AE" w:rsidP="00A12706">
            <w:pPr>
              <w:tabs>
                <w:tab w:val="center" w:pos="4513"/>
              </w:tabs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2</w:t>
            </w:r>
            <w:r w:rsidR="00395663" w:rsidRPr="0088292A">
              <w:rPr>
                <w:rFonts w:ascii="Constantia" w:hAnsi="Constantia"/>
                <w:b/>
                <w:sz w:val="20"/>
                <w:szCs w:val="20"/>
              </w:rPr>
              <w:t xml:space="preserve">0 </w:t>
            </w:r>
            <w:proofErr w:type="spellStart"/>
            <w:r w:rsidR="00395663" w:rsidRPr="0088292A">
              <w:rPr>
                <w:rFonts w:ascii="Constantia" w:hAnsi="Constantia"/>
                <w:b/>
                <w:sz w:val="20"/>
                <w:szCs w:val="20"/>
              </w:rPr>
              <w:t>mins</w:t>
            </w:r>
            <w:proofErr w:type="spellEnd"/>
            <w:r w:rsidR="00677703" w:rsidRPr="0088292A">
              <w:rPr>
                <w:rFonts w:ascii="Constantia" w:hAnsi="Constantia"/>
                <w:b/>
                <w:sz w:val="20"/>
                <w:szCs w:val="20"/>
              </w:rPr>
              <w:t xml:space="preserve"> per day</w:t>
            </w:r>
          </w:p>
          <w:p w:rsidR="00FE1426" w:rsidRPr="0088292A" w:rsidRDefault="00FE1426" w:rsidP="00A12706">
            <w:pPr>
              <w:tabs>
                <w:tab w:val="center" w:pos="4513"/>
              </w:tabs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95663" w:rsidRPr="0088292A" w:rsidRDefault="00395663" w:rsidP="00A12706">
            <w:pPr>
              <w:tabs>
                <w:tab w:val="center" w:pos="4513"/>
              </w:tabs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88292A">
              <w:rPr>
                <w:rFonts w:ascii="Constantia" w:hAnsi="Constantia"/>
                <w:b/>
                <w:sz w:val="20"/>
                <w:szCs w:val="20"/>
              </w:rPr>
              <w:t>Spelling</w:t>
            </w:r>
            <w:r w:rsidR="00677703" w:rsidRPr="0088292A">
              <w:rPr>
                <w:rFonts w:ascii="Constantia" w:hAnsi="Constantia"/>
                <w:b/>
                <w:sz w:val="20"/>
                <w:szCs w:val="20"/>
              </w:rPr>
              <w:t xml:space="preserve"> &amp; </w:t>
            </w:r>
            <w:r w:rsidRPr="0088292A">
              <w:rPr>
                <w:rFonts w:ascii="Constantia" w:hAnsi="Constantia"/>
                <w:b/>
                <w:sz w:val="20"/>
                <w:szCs w:val="20"/>
              </w:rPr>
              <w:t>Grammar</w:t>
            </w:r>
          </w:p>
          <w:p w:rsidR="00FE1426" w:rsidRPr="0088292A" w:rsidRDefault="008C17AE" w:rsidP="00FE1426">
            <w:pPr>
              <w:tabs>
                <w:tab w:val="center" w:pos="4513"/>
              </w:tabs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2</w:t>
            </w:r>
            <w:r w:rsidR="00395663" w:rsidRPr="0088292A">
              <w:rPr>
                <w:rFonts w:ascii="Constantia" w:hAnsi="Constantia"/>
                <w:b/>
                <w:sz w:val="20"/>
                <w:szCs w:val="20"/>
              </w:rPr>
              <w:t xml:space="preserve">0 </w:t>
            </w:r>
            <w:proofErr w:type="spellStart"/>
            <w:r w:rsidR="00395663" w:rsidRPr="0088292A">
              <w:rPr>
                <w:rFonts w:ascii="Constantia" w:hAnsi="Constantia"/>
                <w:b/>
                <w:sz w:val="20"/>
                <w:szCs w:val="20"/>
              </w:rPr>
              <w:t>mins</w:t>
            </w:r>
            <w:proofErr w:type="spellEnd"/>
            <w:r w:rsidR="00677703" w:rsidRPr="0088292A">
              <w:rPr>
                <w:rFonts w:ascii="Constantia" w:hAnsi="Constantia"/>
                <w:b/>
                <w:sz w:val="20"/>
                <w:szCs w:val="20"/>
              </w:rPr>
              <w:t xml:space="preserve"> per day</w:t>
            </w:r>
          </w:p>
        </w:tc>
        <w:tc>
          <w:tcPr>
            <w:tcW w:w="3260" w:type="dxa"/>
          </w:tcPr>
          <w:p w:rsidR="00395663" w:rsidRPr="0088292A" w:rsidRDefault="008C17AE" w:rsidP="00A12706">
            <w:pPr>
              <w:tabs>
                <w:tab w:val="center" w:pos="4513"/>
              </w:tabs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 xml:space="preserve">London </w:t>
            </w:r>
            <w:r w:rsidR="00A12706" w:rsidRPr="0088292A">
              <w:rPr>
                <w:rFonts w:ascii="Constantia" w:hAnsi="Constantia"/>
                <w:b/>
                <w:sz w:val="20"/>
                <w:szCs w:val="20"/>
              </w:rPr>
              <w:t>Project</w:t>
            </w:r>
          </w:p>
          <w:p w:rsidR="00677703" w:rsidRPr="0088292A" w:rsidRDefault="00677703" w:rsidP="00A12706">
            <w:pPr>
              <w:tabs>
                <w:tab w:val="center" w:pos="4513"/>
              </w:tabs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88292A">
              <w:rPr>
                <w:rFonts w:ascii="Constantia" w:hAnsi="Constantia"/>
                <w:b/>
                <w:sz w:val="20"/>
                <w:szCs w:val="20"/>
              </w:rPr>
              <w:t xml:space="preserve">Over 2 weeks  </w:t>
            </w:r>
          </w:p>
          <w:p w:rsidR="00677703" w:rsidRPr="0088292A" w:rsidRDefault="00677703" w:rsidP="00A12706">
            <w:pPr>
              <w:tabs>
                <w:tab w:val="center" w:pos="4513"/>
              </w:tabs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88292A">
              <w:rPr>
                <w:rFonts w:ascii="Constantia" w:hAnsi="Constantia"/>
                <w:b/>
                <w:sz w:val="20"/>
                <w:szCs w:val="20"/>
              </w:rPr>
              <w:t>1 hour per day</w:t>
            </w:r>
          </w:p>
        </w:tc>
      </w:tr>
      <w:tr w:rsidR="0088292A" w:rsidTr="0088292A">
        <w:tc>
          <w:tcPr>
            <w:tcW w:w="851" w:type="dxa"/>
          </w:tcPr>
          <w:p w:rsidR="00A12706" w:rsidRDefault="00FD5600" w:rsidP="00D57660">
            <w:pPr>
              <w:tabs>
                <w:tab w:val="center" w:pos="4513"/>
              </w:tabs>
            </w:pPr>
            <w:r>
              <w:t>Mon</w:t>
            </w:r>
          </w:p>
        </w:tc>
        <w:tc>
          <w:tcPr>
            <w:tcW w:w="2410" w:type="dxa"/>
          </w:tcPr>
          <w:p w:rsidR="00A12706" w:rsidRDefault="00A12706" w:rsidP="00D57660">
            <w:pPr>
              <w:tabs>
                <w:tab w:val="center" w:pos="4513"/>
              </w:tabs>
            </w:pPr>
            <w:r>
              <w:t xml:space="preserve">Complete the set task on </w:t>
            </w:r>
            <w:proofErr w:type="spellStart"/>
            <w:r>
              <w:t>Mathletics</w:t>
            </w:r>
            <w:proofErr w:type="spellEnd"/>
            <w:r>
              <w:t xml:space="preserve"> then choose additional topics to work on.  </w:t>
            </w:r>
            <w:r w:rsidR="00677703">
              <w:t xml:space="preserve">Live </w:t>
            </w:r>
            <w:proofErr w:type="spellStart"/>
            <w:r w:rsidR="00677703">
              <w:t>Mathletics</w:t>
            </w:r>
            <w:proofErr w:type="spellEnd"/>
            <w:r w:rsidR="00677703">
              <w:t xml:space="preserve"> to finish your session.</w:t>
            </w:r>
          </w:p>
        </w:tc>
        <w:tc>
          <w:tcPr>
            <w:tcW w:w="2126" w:type="dxa"/>
          </w:tcPr>
          <w:p w:rsidR="00A12706" w:rsidRDefault="00A12706" w:rsidP="00D57660">
            <w:pPr>
              <w:tabs>
                <w:tab w:val="center" w:pos="4513"/>
              </w:tabs>
            </w:pPr>
            <w:r>
              <w:t xml:space="preserve">Read </w:t>
            </w:r>
            <w:r w:rsidR="00A74942">
              <w:t xml:space="preserve">school/own book and take a quiz (see website list) </w:t>
            </w:r>
            <w:r>
              <w:t xml:space="preserve">or complete a reading comprehension from </w:t>
            </w:r>
            <w:proofErr w:type="spellStart"/>
            <w:r>
              <w:t>twinkl</w:t>
            </w:r>
            <w:proofErr w:type="spellEnd"/>
            <w:r>
              <w:t xml:space="preserve"> (needs to be printed off) </w:t>
            </w:r>
          </w:p>
        </w:tc>
        <w:tc>
          <w:tcPr>
            <w:tcW w:w="1843" w:type="dxa"/>
          </w:tcPr>
          <w:p w:rsidR="00A12706" w:rsidRDefault="008C17AE" w:rsidP="00D57660">
            <w:pPr>
              <w:tabs>
                <w:tab w:val="center" w:pos="4513"/>
              </w:tabs>
            </w:pPr>
            <w:r>
              <w:t xml:space="preserve">Practise words from the year 1/2 Common Exception Word </w:t>
            </w:r>
            <w:r w:rsidR="00A12706">
              <w:t>lists given.</w:t>
            </w:r>
          </w:p>
          <w:p w:rsidR="00A12706" w:rsidRDefault="00A12706" w:rsidP="00D57660">
            <w:pPr>
              <w:tabs>
                <w:tab w:val="center" w:pos="4513"/>
              </w:tabs>
            </w:pPr>
            <w:r>
              <w:t>Spelling &amp; grammar games online (see list)</w:t>
            </w:r>
          </w:p>
        </w:tc>
        <w:tc>
          <w:tcPr>
            <w:tcW w:w="3260" w:type="dxa"/>
            <w:vMerge w:val="restart"/>
          </w:tcPr>
          <w:p w:rsidR="00A12706" w:rsidRDefault="00192954" w:rsidP="00D57660">
            <w:pPr>
              <w:tabs>
                <w:tab w:val="center" w:pos="4513"/>
              </w:tabs>
              <w:rPr>
                <w:sz w:val="24"/>
              </w:rPr>
            </w:pPr>
            <w:r>
              <w:rPr>
                <w:sz w:val="24"/>
              </w:rPr>
              <w:t>Recap class learning and research London to</w:t>
            </w:r>
            <w:r w:rsidR="00AF691B" w:rsidRPr="008C17AE">
              <w:rPr>
                <w:sz w:val="24"/>
              </w:rPr>
              <w:t xml:space="preserve"> create an exciting project including:</w:t>
            </w:r>
          </w:p>
          <w:p w:rsidR="00192954" w:rsidRDefault="00192954" w:rsidP="00192954">
            <w:pPr>
              <w:pStyle w:val="ListParagraph"/>
              <w:numPr>
                <w:ilvl w:val="0"/>
                <w:numId w:val="2"/>
              </w:numPr>
              <w:tabs>
                <w:tab w:val="center" w:pos="4513"/>
              </w:tabs>
              <w:rPr>
                <w:sz w:val="24"/>
              </w:rPr>
            </w:pPr>
            <w:r>
              <w:rPr>
                <w:sz w:val="24"/>
              </w:rPr>
              <w:t>Labelling maps</w:t>
            </w:r>
          </w:p>
          <w:p w:rsidR="00192954" w:rsidRDefault="00192954" w:rsidP="00192954">
            <w:pPr>
              <w:pStyle w:val="ListParagraph"/>
              <w:numPr>
                <w:ilvl w:val="0"/>
                <w:numId w:val="2"/>
              </w:numPr>
              <w:tabs>
                <w:tab w:val="center" w:pos="4513"/>
              </w:tabs>
              <w:rPr>
                <w:sz w:val="24"/>
              </w:rPr>
            </w:pPr>
            <w:r>
              <w:rPr>
                <w:sz w:val="24"/>
              </w:rPr>
              <w:t>Describing a place in the UK</w:t>
            </w:r>
          </w:p>
          <w:p w:rsidR="00192954" w:rsidRDefault="00192954" w:rsidP="00192954">
            <w:pPr>
              <w:pStyle w:val="ListParagraph"/>
              <w:numPr>
                <w:ilvl w:val="0"/>
                <w:numId w:val="2"/>
              </w:numPr>
              <w:tabs>
                <w:tab w:val="center" w:pos="4513"/>
              </w:tabs>
              <w:rPr>
                <w:sz w:val="24"/>
              </w:rPr>
            </w:pPr>
            <w:r>
              <w:rPr>
                <w:sz w:val="24"/>
              </w:rPr>
              <w:t>Comparing weather</w:t>
            </w:r>
          </w:p>
          <w:p w:rsidR="00192954" w:rsidRDefault="00192954" w:rsidP="00192954">
            <w:pPr>
              <w:pStyle w:val="ListParagraph"/>
              <w:numPr>
                <w:ilvl w:val="0"/>
                <w:numId w:val="2"/>
              </w:numPr>
              <w:tabs>
                <w:tab w:val="center" w:pos="4513"/>
              </w:tabs>
              <w:rPr>
                <w:sz w:val="24"/>
              </w:rPr>
            </w:pPr>
            <w:r>
              <w:rPr>
                <w:sz w:val="24"/>
              </w:rPr>
              <w:t>Keeping a daily weather diary</w:t>
            </w:r>
          </w:p>
          <w:p w:rsidR="00192954" w:rsidRDefault="00192954" w:rsidP="00192954">
            <w:pPr>
              <w:pStyle w:val="ListParagraph"/>
              <w:numPr>
                <w:ilvl w:val="0"/>
                <w:numId w:val="2"/>
              </w:numPr>
              <w:tabs>
                <w:tab w:val="center" w:pos="4513"/>
              </w:tabs>
              <w:rPr>
                <w:sz w:val="24"/>
              </w:rPr>
            </w:pPr>
            <w:r>
              <w:rPr>
                <w:sz w:val="24"/>
              </w:rPr>
              <w:t>Researching a famous person from UK</w:t>
            </w:r>
          </w:p>
          <w:p w:rsidR="00192954" w:rsidRDefault="00192954" w:rsidP="00192954">
            <w:pPr>
              <w:pStyle w:val="ListParagraph"/>
              <w:numPr>
                <w:ilvl w:val="0"/>
                <w:numId w:val="2"/>
              </w:numPr>
              <w:tabs>
                <w:tab w:val="center" w:pos="4513"/>
              </w:tabs>
              <w:rPr>
                <w:sz w:val="24"/>
              </w:rPr>
            </w:pPr>
            <w:r>
              <w:rPr>
                <w:sz w:val="24"/>
              </w:rPr>
              <w:t>Design and make a bridge to cross the River Thames</w:t>
            </w:r>
          </w:p>
          <w:p w:rsidR="00192954" w:rsidRDefault="00192954" w:rsidP="00192954">
            <w:pPr>
              <w:pStyle w:val="ListParagraph"/>
              <w:numPr>
                <w:ilvl w:val="0"/>
                <w:numId w:val="2"/>
              </w:numPr>
              <w:tabs>
                <w:tab w:val="center" w:pos="4513"/>
              </w:tabs>
              <w:rPr>
                <w:sz w:val="24"/>
              </w:rPr>
            </w:pPr>
            <w:r>
              <w:rPr>
                <w:sz w:val="24"/>
              </w:rPr>
              <w:t>Read and write River poetry</w:t>
            </w:r>
          </w:p>
          <w:p w:rsidR="00192954" w:rsidRDefault="00192954" w:rsidP="00192954">
            <w:pPr>
              <w:pStyle w:val="ListParagraph"/>
              <w:numPr>
                <w:ilvl w:val="0"/>
                <w:numId w:val="2"/>
              </w:numPr>
              <w:tabs>
                <w:tab w:val="center" w:pos="4513"/>
              </w:tabs>
              <w:rPr>
                <w:sz w:val="24"/>
              </w:rPr>
            </w:pPr>
            <w:r>
              <w:rPr>
                <w:sz w:val="24"/>
              </w:rPr>
              <w:t>Create a brochure about a London Attraction</w:t>
            </w:r>
          </w:p>
          <w:p w:rsidR="00192954" w:rsidRDefault="00192954" w:rsidP="00192954">
            <w:pPr>
              <w:pStyle w:val="ListParagraph"/>
              <w:numPr>
                <w:ilvl w:val="0"/>
                <w:numId w:val="2"/>
              </w:numPr>
              <w:tabs>
                <w:tab w:val="center" w:pos="4513"/>
              </w:tabs>
              <w:rPr>
                <w:sz w:val="24"/>
              </w:rPr>
            </w:pPr>
            <w:r>
              <w:rPr>
                <w:sz w:val="24"/>
              </w:rPr>
              <w:t>Sketch the London skyline</w:t>
            </w:r>
          </w:p>
          <w:p w:rsidR="00192954" w:rsidRPr="00192954" w:rsidRDefault="00192954" w:rsidP="00192954">
            <w:pPr>
              <w:pStyle w:val="ListParagraph"/>
              <w:numPr>
                <w:ilvl w:val="0"/>
                <w:numId w:val="2"/>
              </w:numPr>
              <w:tabs>
                <w:tab w:val="center" w:pos="4513"/>
              </w:tabs>
              <w:rPr>
                <w:sz w:val="24"/>
              </w:rPr>
            </w:pPr>
            <w:r>
              <w:rPr>
                <w:sz w:val="24"/>
              </w:rPr>
              <w:t>Complete a fact file about The Great Fire of London</w:t>
            </w:r>
          </w:p>
          <w:p w:rsidR="002E0DF0" w:rsidRPr="008C17AE" w:rsidRDefault="002E0DF0" w:rsidP="008C17AE">
            <w:pPr>
              <w:pStyle w:val="ListParagraph"/>
              <w:tabs>
                <w:tab w:val="center" w:pos="4513"/>
              </w:tabs>
              <w:rPr>
                <w:sz w:val="24"/>
              </w:rPr>
            </w:pPr>
          </w:p>
          <w:p w:rsidR="002E0DF0" w:rsidRPr="008C17AE" w:rsidRDefault="002E0DF0" w:rsidP="002E0DF0">
            <w:pPr>
              <w:tabs>
                <w:tab w:val="center" w:pos="4513"/>
              </w:tabs>
              <w:rPr>
                <w:sz w:val="24"/>
              </w:rPr>
            </w:pPr>
            <w:r w:rsidRPr="008C17AE">
              <w:rPr>
                <w:sz w:val="24"/>
              </w:rPr>
              <w:t>Art</w:t>
            </w:r>
            <w:r w:rsidR="00192954">
              <w:rPr>
                <w:sz w:val="24"/>
              </w:rPr>
              <w:t>/Crafts could include making a bridge to cross the River Thames</w:t>
            </w:r>
          </w:p>
          <w:p w:rsidR="002E0DF0" w:rsidRDefault="00192954" w:rsidP="002E0DF0">
            <w:pPr>
              <w:tabs>
                <w:tab w:val="center" w:pos="4513"/>
              </w:tabs>
              <w:rPr>
                <w:sz w:val="24"/>
              </w:rPr>
            </w:pPr>
            <w:r>
              <w:rPr>
                <w:sz w:val="24"/>
              </w:rPr>
              <w:t>Sketch / paint / collage the London skyline</w:t>
            </w:r>
          </w:p>
          <w:p w:rsidR="00192954" w:rsidRPr="008C17AE" w:rsidRDefault="00192954" w:rsidP="002E0DF0">
            <w:pPr>
              <w:tabs>
                <w:tab w:val="center" w:pos="4513"/>
              </w:tabs>
              <w:rPr>
                <w:sz w:val="24"/>
              </w:rPr>
            </w:pPr>
          </w:p>
          <w:p w:rsidR="00A74942" w:rsidRPr="008C17AE" w:rsidRDefault="00A74942" w:rsidP="00AF691B">
            <w:pPr>
              <w:tabs>
                <w:tab w:val="center" w:pos="4513"/>
              </w:tabs>
              <w:rPr>
                <w:sz w:val="24"/>
              </w:rPr>
            </w:pPr>
            <w:r w:rsidRPr="008C17AE">
              <w:rPr>
                <w:sz w:val="24"/>
              </w:rPr>
              <w:t xml:space="preserve">Everything you will possibly need for this project is on the TWINKL </w:t>
            </w:r>
            <w:r w:rsidR="00192954">
              <w:rPr>
                <w:sz w:val="24"/>
              </w:rPr>
              <w:t xml:space="preserve">and BBC </w:t>
            </w:r>
            <w:proofErr w:type="spellStart"/>
            <w:r w:rsidR="00192954">
              <w:rPr>
                <w:sz w:val="24"/>
              </w:rPr>
              <w:t>Bitesize</w:t>
            </w:r>
            <w:proofErr w:type="spellEnd"/>
            <w:r w:rsidR="00192954">
              <w:rPr>
                <w:sz w:val="24"/>
              </w:rPr>
              <w:t xml:space="preserve"> </w:t>
            </w:r>
            <w:r w:rsidR="00AF691B" w:rsidRPr="008C17AE">
              <w:rPr>
                <w:sz w:val="24"/>
              </w:rPr>
              <w:t>websites.</w:t>
            </w:r>
          </w:p>
        </w:tc>
      </w:tr>
      <w:tr w:rsidR="0088292A" w:rsidTr="0088292A">
        <w:tc>
          <w:tcPr>
            <w:tcW w:w="851" w:type="dxa"/>
          </w:tcPr>
          <w:p w:rsidR="00A12706" w:rsidRDefault="00FD5600" w:rsidP="00D57660">
            <w:pPr>
              <w:tabs>
                <w:tab w:val="center" w:pos="4513"/>
              </w:tabs>
            </w:pPr>
            <w:r>
              <w:t>Tues</w:t>
            </w:r>
          </w:p>
        </w:tc>
        <w:tc>
          <w:tcPr>
            <w:tcW w:w="2410" w:type="dxa"/>
          </w:tcPr>
          <w:p w:rsidR="00A12706" w:rsidRDefault="00A12706" w:rsidP="00677703">
            <w:pPr>
              <w:tabs>
                <w:tab w:val="center" w:pos="4513"/>
              </w:tabs>
            </w:pPr>
            <w:r>
              <w:t xml:space="preserve">Complete the set task on </w:t>
            </w:r>
            <w:proofErr w:type="spellStart"/>
            <w:r>
              <w:t>Mathletics</w:t>
            </w:r>
            <w:proofErr w:type="spellEnd"/>
            <w:r>
              <w:t xml:space="preserve"> then choose additional topics to work on.  </w:t>
            </w:r>
            <w:r w:rsidR="00677703">
              <w:t xml:space="preserve">Live </w:t>
            </w:r>
            <w:proofErr w:type="spellStart"/>
            <w:r w:rsidR="00677703">
              <w:t>Mathletics</w:t>
            </w:r>
            <w:proofErr w:type="spellEnd"/>
            <w:r w:rsidR="00677703">
              <w:t xml:space="preserve"> to finish your session.</w:t>
            </w:r>
          </w:p>
        </w:tc>
        <w:tc>
          <w:tcPr>
            <w:tcW w:w="2126" w:type="dxa"/>
          </w:tcPr>
          <w:p w:rsidR="00A12706" w:rsidRDefault="00A12706" w:rsidP="00D57660">
            <w:pPr>
              <w:tabs>
                <w:tab w:val="center" w:pos="4513"/>
              </w:tabs>
            </w:pPr>
            <w:r>
              <w:t xml:space="preserve">Read school/own book and take a quiz or complete a reading comprehension from </w:t>
            </w:r>
            <w:proofErr w:type="spellStart"/>
            <w:r>
              <w:t>twinkl</w:t>
            </w:r>
            <w:proofErr w:type="spellEnd"/>
            <w:r>
              <w:t xml:space="preserve"> (needs to be printed off)</w:t>
            </w:r>
          </w:p>
        </w:tc>
        <w:tc>
          <w:tcPr>
            <w:tcW w:w="1843" w:type="dxa"/>
          </w:tcPr>
          <w:p w:rsidR="008C17AE" w:rsidRDefault="008C17AE" w:rsidP="008C17AE">
            <w:pPr>
              <w:tabs>
                <w:tab w:val="center" w:pos="4513"/>
              </w:tabs>
            </w:pPr>
            <w:r>
              <w:t>Practise words from the year 1/2 Common Exception Word lists given.</w:t>
            </w:r>
          </w:p>
          <w:p w:rsidR="00A12706" w:rsidRDefault="008C17AE" w:rsidP="008C17AE">
            <w:pPr>
              <w:tabs>
                <w:tab w:val="center" w:pos="4513"/>
              </w:tabs>
            </w:pPr>
            <w:r>
              <w:t>Spelling &amp; grammar games online (see list)</w:t>
            </w:r>
          </w:p>
        </w:tc>
        <w:tc>
          <w:tcPr>
            <w:tcW w:w="3260" w:type="dxa"/>
            <w:vMerge/>
          </w:tcPr>
          <w:p w:rsidR="00A12706" w:rsidRDefault="00A12706" w:rsidP="00D57660">
            <w:pPr>
              <w:tabs>
                <w:tab w:val="center" w:pos="4513"/>
              </w:tabs>
            </w:pPr>
          </w:p>
        </w:tc>
      </w:tr>
      <w:tr w:rsidR="0088292A" w:rsidTr="0088292A">
        <w:tc>
          <w:tcPr>
            <w:tcW w:w="851" w:type="dxa"/>
          </w:tcPr>
          <w:p w:rsidR="003B40A1" w:rsidRDefault="00FD5600" w:rsidP="00D57660">
            <w:pPr>
              <w:tabs>
                <w:tab w:val="center" w:pos="4513"/>
              </w:tabs>
            </w:pPr>
            <w:r>
              <w:t>Wed</w:t>
            </w:r>
          </w:p>
        </w:tc>
        <w:tc>
          <w:tcPr>
            <w:tcW w:w="2410" w:type="dxa"/>
          </w:tcPr>
          <w:p w:rsidR="00A12706" w:rsidRDefault="00A12706" w:rsidP="00677703">
            <w:pPr>
              <w:tabs>
                <w:tab w:val="center" w:pos="4513"/>
              </w:tabs>
            </w:pPr>
            <w:r>
              <w:t xml:space="preserve">Complete the set task on </w:t>
            </w:r>
            <w:proofErr w:type="spellStart"/>
            <w:r>
              <w:t>Mathletics</w:t>
            </w:r>
            <w:proofErr w:type="spellEnd"/>
            <w:r>
              <w:t xml:space="preserve"> then choose additional topics to work on.  </w:t>
            </w:r>
            <w:r w:rsidR="00677703">
              <w:t xml:space="preserve">Live </w:t>
            </w:r>
            <w:proofErr w:type="spellStart"/>
            <w:r w:rsidR="00677703">
              <w:t>Mathletics</w:t>
            </w:r>
            <w:proofErr w:type="spellEnd"/>
            <w:r w:rsidR="00677703">
              <w:t xml:space="preserve"> to finish your session.</w:t>
            </w:r>
          </w:p>
        </w:tc>
        <w:tc>
          <w:tcPr>
            <w:tcW w:w="2126" w:type="dxa"/>
          </w:tcPr>
          <w:p w:rsidR="00A12706" w:rsidRDefault="00A12706" w:rsidP="00D57660">
            <w:pPr>
              <w:tabs>
                <w:tab w:val="center" w:pos="4513"/>
              </w:tabs>
            </w:pPr>
            <w:r>
              <w:t xml:space="preserve">Read school/own book and take a quiz or complete a reading comprehension from </w:t>
            </w:r>
            <w:proofErr w:type="spellStart"/>
            <w:r>
              <w:t>twinkl</w:t>
            </w:r>
            <w:proofErr w:type="spellEnd"/>
            <w:r>
              <w:t xml:space="preserve"> (needs to be printed off)</w:t>
            </w:r>
          </w:p>
        </w:tc>
        <w:tc>
          <w:tcPr>
            <w:tcW w:w="1843" w:type="dxa"/>
          </w:tcPr>
          <w:p w:rsidR="008C17AE" w:rsidRDefault="008C17AE" w:rsidP="008C17AE">
            <w:pPr>
              <w:tabs>
                <w:tab w:val="center" w:pos="4513"/>
              </w:tabs>
            </w:pPr>
            <w:r>
              <w:t>Practise words from the year 1/2 Common Exception Word lists given.</w:t>
            </w:r>
          </w:p>
          <w:p w:rsidR="00A12706" w:rsidRDefault="008C17AE" w:rsidP="008C17AE">
            <w:pPr>
              <w:tabs>
                <w:tab w:val="center" w:pos="4513"/>
              </w:tabs>
            </w:pPr>
            <w:r>
              <w:t>Spelling &amp; grammar games online (see list)</w:t>
            </w:r>
          </w:p>
        </w:tc>
        <w:tc>
          <w:tcPr>
            <w:tcW w:w="3260" w:type="dxa"/>
            <w:vMerge/>
          </w:tcPr>
          <w:p w:rsidR="00A12706" w:rsidRDefault="00A12706" w:rsidP="00D57660">
            <w:pPr>
              <w:tabs>
                <w:tab w:val="center" w:pos="4513"/>
              </w:tabs>
            </w:pPr>
          </w:p>
        </w:tc>
      </w:tr>
      <w:tr w:rsidR="0088292A" w:rsidTr="0088292A">
        <w:tc>
          <w:tcPr>
            <w:tcW w:w="851" w:type="dxa"/>
          </w:tcPr>
          <w:p w:rsidR="00A12706" w:rsidRDefault="00FD5600" w:rsidP="00D57660">
            <w:pPr>
              <w:tabs>
                <w:tab w:val="center" w:pos="4513"/>
              </w:tabs>
            </w:pPr>
            <w:r>
              <w:t>Thurs</w:t>
            </w:r>
          </w:p>
        </w:tc>
        <w:tc>
          <w:tcPr>
            <w:tcW w:w="2410" w:type="dxa"/>
          </w:tcPr>
          <w:p w:rsidR="00A12706" w:rsidRDefault="00A12706" w:rsidP="00677703">
            <w:pPr>
              <w:tabs>
                <w:tab w:val="center" w:pos="4513"/>
              </w:tabs>
            </w:pPr>
            <w:r>
              <w:t xml:space="preserve">Complete the set task on </w:t>
            </w:r>
            <w:proofErr w:type="spellStart"/>
            <w:r>
              <w:t>Mathletics</w:t>
            </w:r>
            <w:proofErr w:type="spellEnd"/>
            <w:r>
              <w:t xml:space="preserve"> then choose additional topics to work on.  </w:t>
            </w:r>
            <w:r w:rsidR="00677703">
              <w:t xml:space="preserve">Live </w:t>
            </w:r>
            <w:proofErr w:type="spellStart"/>
            <w:r w:rsidR="00677703">
              <w:t>Mathletics</w:t>
            </w:r>
            <w:proofErr w:type="spellEnd"/>
            <w:r w:rsidR="00677703">
              <w:t xml:space="preserve"> to finish your session.</w:t>
            </w:r>
          </w:p>
        </w:tc>
        <w:tc>
          <w:tcPr>
            <w:tcW w:w="2126" w:type="dxa"/>
          </w:tcPr>
          <w:p w:rsidR="00A12706" w:rsidRDefault="00A12706" w:rsidP="00D57660">
            <w:pPr>
              <w:tabs>
                <w:tab w:val="center" w:pos="4513"/>
              </w:tabs>
            </w:pPr>
            <w:r>
              <w:t xml:space="preserve">Read school/own book and take a quiz or complete a reading comprehension from </w:t>
            </w:r>
            <w:proofErr w:type="spellStart"/>
            <w:r>
              <w:t>twinkl</w:t>
            </w:r>
            <w:proofErr w:type="spellEnd"/>
            <w:r>
              <w:t xml:space="preserve"> (needs to be printed off)</w:t>
            </w:r>
          </w:p>
        </w:tc>
        <w:tc>
          <w:tcPr>
            <w:tcW w:w="1843" w:type="dxa"/>
          </w:tcPr>
          <w:p w:rsidR="008C17AE" w:rsidRDefault="008C17AE" w:rsidP="008C17AE">
            <w:pPr>
              <w:tabs>
                <w:tab w:val="center" w:pos="4513"/>
              </w:tabs>
            </w:pPr>
            <w:r>
              <w:t>Practise words from the year 1/2 Common Exception Word lists given.</w:t>
            </w:r>
          </w:p>
          <w:p w:rsidR="00A12706" w:rsidRDefault="008C17AE" w:rsidP="008C17AE">
            <w:pPr>
              <w:tabs>
                <w:tab w:val="center" w:pos="4513"/>
              </w:tabs>
            </w:pPr>
            <w:r>
              <w:t>Spelling &amp; grammar games online (see list)</w:t>
            </w:r>
          </w:p>
        </w:tc>
        <w:tc>
          <w:tcPr>
            <w:tcW w:w="3260" w:type="dxa"/>
            <w:vMerge/>
          </w:tcPr>
          <w:p w:rsidR="00A12706" w:rsidRDefault="00A12706" w:rsidP="00D57660">
            <w:pPr>
              <w:tabs>
                <w:tab w:val="center" w:pos="4513"/>
              </w:tabs>
            </w:pPr>
          </w:p>
        </w:tc>
      </w:tr>
      <w:tr w:rsidR="0088292A" w:rsidTr="0088292A">
        <w:trPr>
          <w:trHeight w:val="141"/>
        </w:trPr>
        <w:tc>
          <w:tcPr>
            <w:tcW w:w="851" w:type="dxa"/>
          </w:tcPr>
          <w:p w:rsidR="00A12706" w:rsidRDefault="00FD5600" w:rsidP="00D57660">
            <w:pPr>
              <w:tabs>
                <w:tab w:val="center" w:pos="4513"/>
              </w:tabs>
            </w:pPr>
            <w:r>
              <w:t>Fri</w:t>
            </w:r>
          </w:p>
        </w:tc>
        <w:tc>
          <w:tcPr>
            <w:tcW w:w="2410" w:type="dxa"/>
          </w:tcPr>
          <w:p w:rsidR="00A12706" w:rsidRDefault="00A12706" w:rsidP="00677703">
            <w:pPr>
              <w:tabs>
                <w:tab w:val="center" w:pos="4513"/>
              </w:tabs>
            </w:pPr>
            <w:r>
              <w:t xml:space="preserve">Complete the set task on </w:t>
            </w:r>
            <w:proofErr w:type="spellStart"/>
            <w:r>
              <w:t>Mathletics</w:t>
            </w:r>
            <w:proofErr w:type="spellEnd"/>
            <w:r>
              <w:t xml:space="preserve"> then choose additional topics to work on.  </w:t>
            </w:r>
            <w:r w:rsidR="00677703">
              <w:t xml:space="preserve">Live </w:t>
            </w:r>
            <w:proofErr w:type="spellStart"/>
            <w:r w:rsidR="00677703">
              <w:t>Mathletics</w:t>
            </w:r>
            <w:proofErr w:type="spellEnd"/>
            <w:r w:rsidR="00677703">
              <w:t xml:space="preserve"> to finish your session.</w:t>
            </w:r>
          </w:p>
        </w:tc>
        <w:tc>
          <w:tcPr>
            <w:tcW w:w="2126" w:type="dxa"/>
          </w:tcPr>
          <w:p w:rsidR="00A12706" w:rsidRDefault="00A12706" w:rsidP="00D57660">
            <w:pPr>
              <w:tabs>
                <w:tab w:val="center" w:pos="4513"/>
              </w:tabs>
            </w:pPr>
            <w:r>
              <w:t xml:space="preserve">Read school/own book and take a quiz or complete a reading comprehension from </w:t>
            </w:r>
            <w:proofErr w:type="spellStart"/>
            <w:r>
              <w:t>twinkl</w:t>
            </w:r>
            <w:proofErr w:type="spellEnd"/>
            <w:r>
              <w:t xml:space="preserve"> (needs to be printed off)</w:t>
            </w:r>
          </w:p>
        </w:tc>
        <w:tc>
          <w:tcPr>
            <w:tcW w:w="1843" w:type="dxa"/>
          </w:tcPr>
          <w:p w:rsidR="008C17AE" w:rsidRDefault="008C17AE" w:rsidP="008C17AE">
            <w:pPr>
              <w:tabs>
                <w:tab w:val="center" w:pos="4513"/>
              </w:tabs>
            </w:pPr>
            <w:r>
              <w:t>Practise words from the year 1/2 Common Exception Word lists given.</w:t>
            </w:r>
          </w:p>
          <w:p w:rsidR="00A12706" w:rsidRDefault="008C17AE" w:rsidP="008C17AE">
            <w:pPr>
              <w:tabs>
                <w:tab w:val="center" w:pos="4513"/>
              </w:tabs>
            </w:pPr>
            <w:r>
              <w:t>Spelling &amp; grammar games online (see list)</w:t>
            </w:r>
          </w:p>
        </w:tc>
        <w:tc>
          <w:tcPr>
            <w:tcW w:w="3260" w:type="dxa"/>
            <w:vMerge/>
          </w:tcPr>
          <w:p w:rsidR="00A12706" w:rsidRDefault="00A12706" w:rsidP="00D57660">
            <w:pPr>
              <w:tabs>
                <w:tab w:val="center" w:pos="4513"/>
              </w:tabs>
            </w:pPr>
          </w:p>
        </w:tc>
      </w:tr>
    </w:tbl>
    <w:p w:rsidR="00677703" w:rsidRDefault="0066754E" w:rsidP="00D57660">
      <w:pPr>
        <w:tabs>
          <w:tab w:val="center" w:pos="4513"/>
        </w:tabs>
      </w:pPr>
      <w:r w:rsidRPr="003B40A1">
        <w:rPr>
          <w:noProof/>
          <w:color w:val="FFFFFF" w:themeColor="background1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8C343A7" wp14:editId="260747B2">
                <wp:simplePos x="0" y="0"/>
                <wp:positionH relativeFrom="column">
                  <wp:posOffset>-314325</wp:posOffset>
                </wp:positionH>
                <wp:positionV relativeFrom="paragraph">
                  <wp:posOffset>190500</wp:posOffset>
                </wp:positionV>
                <wp:extent cx="6419850" cy="12096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20967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8DA1C7" id="Rounded Rectangle 4" o:spid="_x0000_s1026" style="position:absolute;margin-left:-24.75pt;margin-top:15pt;width:505.5pt;height:95.2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e2jwIAAHoFAAAOAAAAZHJzL2Uyb0RvYy54bWysVEtv2zAMvg/YfxB0X20HSR9BnSJo0WFA&#10;0RZpi54VWYoFyKImKXGyXz9KfiToih2G5aCQJvnxzeubfaPJTjivwJS0OMspEYZDpcympG+v998u&#10;KfGBmYppMKKkB+HpzeLrl+vWzsUEatCVcARBjJ+3tqR1CHaeZZ7XomH+DKwwKJTgGhaQdZuscqxF&#10;9EZnkzw/z1pwlXXAhff49a4T0kXCl1Lw8CSlF4HokmJsIb0uvev4ZotrNt84ZmvF+zDYP0TRMGXQ&#10;6Qh1xwIjW6f+gGoUd+BBhjMOTQZSKi5SDphNkX/I5qVmVqRcsDjejmXy/w+WP+6eHVFVSaeUGNZg&#10;i1awNZWoyAqLx8xGCzKNZWqtn6P2i312PeeRjDnvpWviP2ZD9qm0h7G0Yh8Ix4/n0+LqcoYd4Cgr&#10;JvnV+cUsomZHc+t8+C6gIZEoqYthxBhSXdnuwYdOf9CLLj1oVd0rrRMTh0bcakd2DNu93kx6Dyda&#10;WUyjCzxR4aBFtNVmJSTWAUOdJIdpAo9gjHNhQtGJalaJzscsx9/gZXCfskqAEVlidCN2DzBodiAD&#10;dpderx9NRRrg0Tj/W2Cd8WiRPIMJo3GjDLjPADRm1Xvu9DH8k9JEcg3VAafEQbc+3vJ7hT16YD48&#10;M4f7gn3FGxCe8JEa2pJCT1FSg/v12feoj2OMUkpa3L+S+p9b5gQl+ofBAb8qptO4sImZzi4myLhT&#10;yfpUYrbNLWDPC7w2licy6gc9kNJB846nYhm9oogZjr5LyoMbmNvQ3QU8Nlwsl0kNl9Sy8GBeLI/g&#10;sapx/F7378zZflADzvgjDLvK5h9GtdONlgaW2wBSpTk+1rWvNy54Gpz+GMULcsonrePJXPwGAAD/&#10;/wMAUEsDBBQABgAIAAAAIQBgiZqU3wAAAAoBAAAPAAAAZHJzL2Rvd25yZXYueG1sTI/BTsMwEETv&#10;SPyDtUjcWjuBBBriVAiVAxwqUZC4urGxA/E6st02/D3LCY67OzP7pl3PfmRHE9MQUEKxFMAM9kEP&#10;aCW8vT4uboGlrFCrMaCR8G0SrLvzs1Y1OpzwxRx32TIKwdQoCS7nqeE89c54lZZhMki3jxC9yjRG&#10;y3VUJwr3Iy+FqLlXA9IHpybz4Ez/tTt4wrDbT+tE3NSbm/da6FgV+Pwk5eXFfH8HLJs5/4nhF588&#10;0BHTPhxQJzZKWFyvKpJKuBLUiQSruqDFXkJZigp41/L/FbofAAAA//8DAFBLAQItABQABgAIAAAA&#10;IQC2gziS/gAAAOEBAAATAAAAAAAAAAAAAAAAAAAAAABbQ29udGVudF9UeXBlc10ueG1sUEsBAi0A&#10;FAAGAAgAAAAhADj9If/WAAAAlAEAAAsAAAAAAAAAAAAAAAAALwEAAF9yZWxzLy5yZWxzUEsBAi0A&#10;FAAGAAgAAAAhACJwZ7aPAgAAegUAAA4AAAAAAAAAAAAAAAAALgIAAGRycy9lMm9Eb2MueG1sUEsB&#10;Ai0AFAAGAAgAAAAhAGCJmpTfAAAACgEAAA8AAAAAAAAAAAAAAAAA6QQAAGRycy9kb3ducmV2Lnht&#10;bFBLBQYAAAAABAAEAPMAAAD1BQAAAAA=&#10;" fillcolor="#e7e6e6 [3214]" strokecolor="#1f4d78 [1604]" strokeweight="1pt">
                <v:stroke joinstyle="miter"/>
              </v:roundrect>
            </w:pict>
          </mc:Fallback>
        </mc:AlternateContent>
      </w:r>
      <w:r w:rsidR="00192954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F403A" wp14:editId="7A5F9BB4">
                <wp:simplePos x="0" y="0"/>
                <wp:positionH relativeFrom="column">
                  <wp:posOffset>-180975</wp:posOffset>
                </wp:positionH>
                <wp:positionV relativeFrom="paragraph">
                  <wp:posOffset>323850</wp:posOffset>
                </wp:positionV>
                <wp:extent cx="6210300" cy="1000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2954" w:rsidRDefault="003B40A1" w:rsidP="003B40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Science </w:t>
                            </w:r>
                            <w:r w:rsidRPr="003B40A1">
                              <w:rPr>
                                <w:b/>
                                <w:sz w:val="24"/>
                                <w:szCs w:val="24"/>
                              </w:rPr>
                              <w:t>revision</w:t>
                            </w:r>
                            <w:r w:rsidR="0019295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92954" w:rsidRDefault="00192954" w:rsidP="003B40A1">
                            <w:r>
                              <w:rPr>
                                <w:sz w:val="24"/>
                                <w:szCs w:val="24"/>
                              </w:rPr>
                              <w:t xml:space="preserve">Use BBC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Bitesize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to  revise science topics -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https://www.bbc.co.uk/bitesize/subjects/z6svr82</w:t>
                              </w:r>
                            </w:hyperlink>
                          </w:p>
                          <w:p w:rsidR="003B40A1" w:rsidRPr="003B40A1" w:rsidRDefault="003B40A1" w:rsidP="003B40A1">
                            <w:r w:rsidRPr="003B40A1">
                              <w:rPr>
                                <w:sz w:val="24"/>
                                <w:szCs w:val="24"/>
                              </w:rPr>
                              <w:t>Again, TWINKL has superb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resources.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F403A" id="Text Box 5" o:spid="_x0000_s1028" type="#_x0000_t202" style="position:absolute;margin-left:-14.25pt;margin-top:25.5pt;width:489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wrTgIAAKkEAAAOAAAAZHJzL2Uyb0RvYy54bWysVMtu2zAQvBfoPxC815KcOG0Ny4HrwEWB&#10;IAngFDnTFBULpbgsSVtyv75D+hEn7anohdoXh7uzu5pc961mW+V8Q6bkxSDnTBlJVWOeS/79cfHh&#10;E2c+CFMJTUaVfKc8v56+fzfp7FgNaU26Uo4BxPhxZ0u+DsGOs8zLtWqFH5BVBs6aXCsCVPecVU50&#10;QG91Nszzq6wjV1lHUnkP683eyacJv66VDPd17VVguuTILaTTpXMVz2w6EeNnJ+y6kYc0xD9k0YrG&#10;4NET1I0Igm1c8wdU20hHnuowkNRmVNeNVKkGVFPkb6pZroVVqRaQ4+2JJv//YOXd9sGxpir5iDMj&#10;WrToUfWBfaGejSI7nfVjBC0twkIPM7p8tHsYY9F97dr4RTkMfvC8O3EbwSSMV8Miv8jhkvAVeZ4X&#10;w4SfvVy3zoeviloWhZI7NC9xKra3PiAVhB5D4muedFMtGq2TEgdGzbVjW4FW65CSxI1XUdqwDqlc&#10;jPIE/MoXoU/3V1rIH7HM1wjQtIExkrIvPkqhX/WJwuGRmBVVO/DlaD9v3spFA/hb4cODcBgw8ICl&#10;Cfc4ak3IiQ4SZ2tyv/5mj/HoO7ycdRjYkvufG+EUZ/qbwUR8Li4v44Qn5XL0cQjFnXtW5x6zaecE&#10;ogqsp5VJjPFBH8XaUfuE3ZrFV+ESRuLtkoejOA/7NcJuSjWbpSDMtBXh1iytjNCxMZHWx/5JOHto&#10;a8BE3NFxtMX4TXf3sfGmodkmUN2k1kee96we6Mc+pO4cdjcu3Lmeol7+MNPfAAAA//8DAFBLAwQU&#10;AAYACAAAACEA1A0LDd0AAAAKAQAADwAAAGRycy9kb3ducmV2LnhtbEyPwU7DMBBE70j9B2srcWud&#10;RhQlIU4FqHDhRIs4b2PXtojtyHbT8PcsJzjuzNPsTLub3cAmFZMNXsBmXQBTvg/Sei3g4/iyqoCl&#10;jF7iELwS8K0S7LrFTYuNDFf/rqZD1oxCfGpQgMl5bDhPvVEO0zqMypN3DtFhpjNqLiNeKdwNvCyK&#10;e+7QevpgcFTPRvVfh4sTsH/Ste4rjGZfSWun+fP8pl+FuF3Ojw/AsprzHwy/9ak6dNTpFC5eJjYI&#10;WJXVllAB2w1tIqC+q0k4CSgLcnjX8v8Tuh8AAAD//wMAUEsBAi0AFAAGAAgAAAAhALaDOJL+AAAA&#10;4QEAABMAAAAAAAAAAAAAAAAAAAAAAFtDb250ZW50X1R5cGVzXS54bWxQSwECLQAUAAYACAAAACEA&#10;OP0h/9YAAACUAQAACwAAAAAAAAAAAAAAAAAvAQAAX3JlbHMvLnJlbHNQSwECLQAUAAYACAAAACEA&#10;I6r8K04CAACpBAAADgAAAAAAAAAAAAAAAAAuAgAAZHJzL2Uyb0RvYy54bWxQSwECLQAUAAYACAAA&#10;ACEA1A0LDd0AAAAKAQAADwAAAAAAAAAAAAAAAACoBAAAZHJzL2Rvd25yZXYueG1sUEsFBgAAAAAE&#10;AAQA8wAAALIFAAAAAA==&#10;" fillcolor="white [3201]" strokeweight=".5pt">
                <v:textbox>
                  <w:txbxContent>
                    <w:p w:rsidR="00192954" w:rsidRDefault="003B40A1" w:rsidP="003B40A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Science </w:t>
                      </w:r>
                      <w:r w:rsidRPr="003B40A1">
                        <w:rPr>
                          <w:b/>
                          <w:sz w:val="24"/>
                          <w:szCs w:val="24"/>
                        </w:rPr>
                        <w:t>revision</w:t>
                      </w:r>
                      <w:r w:rsidR="0019295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92954" w:rsidRDefault="00192954" w:rsidP="003B40A1">
                      <w:r>
                        <w:rPr>
                          <w:sz w:val="24"/>
                          <w:szCs w:val="24"/>
                        </w:rPr>
                        <w:t xml:space="preserve">Use BBC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Bitesize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to  revise science topics - </w:t>
                      </w:r>
                      <w:hyperlink r:id="rId6" w:history="1">
                        <w:r>
                          <w:rPr>
                            <w:rStyle w:val="Hyperlink"/>
                          </w:rPr>
                          <w:t>https://www.bbc.co.uk/bitesize/subjects/z6svr82</w:t>
                        </w:r>
                      </w:hyperlink>
                    </w:p>
                    <w:p w:rsidR="003B40A1" w:rsidRPr="003B40A1" w:rsidRDefault="003B40A1" w:rsidP="003B40A1">
                      <w:r w:rsidRPr="003B40A1">
                        <w:rPr>
                          <w:sz w:val="24"/>
                          <w:szCs w:val="24"/>
                        </w:rPr>
                        <w:t>Again, TWINKL has superb</w:t>
                      </w:r>
                      <w:r>
                        <w:rPr>
                          <w:sz w:val="24"/>
                          <w:szCs w:val="24"/>
                        </w:rPr>
                        <w:t xml:space="preserve"> resources.</w:t>
                      </w:r>
                    </w:p>
                  </w:txbxContent>
                </v:textbox>
              </v:shape>
            </w:pict>
          </mc:Fallback>
        </mc:AlternateContent>
      </w:r>
    </w:p>
    <w:p w:rsidR="003B40A1" w:rsidRDefault="003B40A1" w:rsidP="00D57660">
      <w:pPr>
        <w:tabs>
          <w:tab w:val="center" w:pos="4513"/>
        </w:tabs>
        <w:rPr>
          <w:color w:val="FFFFFF" w:themeColor="background1"/>
          <w:sz w:val="24"/>
          <w:szCs w:val="24"/>
        </w:rPr>
      </w:pPr>
      <w:r w:rsidRPr="003B40A1">
        <w:rPr>
          <w:b/>
          <w:color w:val="FFFFFF" w:themeColor="background1"/>
          <w:sz w:val="24"/>
          <w:szCs w:val="24"/>
        </w:rPr>
        <w:t xml:space="preserve">Science </w:t>
      </w:r>
      <w:r w:rsidRPr="003B40A1">
        <w:rPr>
          <w:color w:val="FFFFFF" w:themeColor="background1"/>
          <w:sz w:val="24"/>
          <w:szCs w:val="24"/>
        </w:rPr>
        <w:t>resources.</w:t>
      </w:r>
    </w:p>
    <w:p w:rsidR="0066754E" w:rsidRDefault="0066754E" w:rsidP="00D57660">
      <w:pPr>
        <w:tabs>
          <w:tab w:val="center" w:pos="4513"/>
        </w:tabs>
        <w:rPr>
          <w:color w:val="FFFFFF" w:themeColor="background1"/>
          <w:sz w:val="24"/>
          <w:szCs w:val="24"/>
        </w:rPr>
      </w:pPr>
    </w:p>
    <w:p w:rsidR="0066754E" w:rsidRDefault="0066754E" w:rsidP="00D57660">
      <w:pPr>
        <w:tabs>
          <w:tab w:val="center" w:pos="4513"/>
        </w:tabs>
        <w:rPr>
          <w:color w:val="FFFFFF" w:themeColor="background1"/>
          <w:sz w:val="24"/>
          <w:szCs w:val="24"/>
        </w:rPr>
      </w:pPr>
    </w:p>
    <w:p w:rsidR="0066754E" w:rsidRDefault="0066754E" w:rsidP="00D57660">
      <w:pPr>
        <w:tabs>
          <w:tab w:val="center" w:pos="4513"/>
        </w:tabs>
        <w:rPr>
          <w:color w:val="FFFFFF" w:themeColor="background1"/>
          <w:sz w:val="24"/>
          <w:szCs w:val="24"/>
        </w:rPr>
      </w:pPr>
    </w:p>
    <w:p w:rsidR="0066754E" w:rsidRDefault="0066754E" w:rsidP="00D57660">
      <w:pPr>
        <w:tabs>
          <w:tab w:val="center" w:pos="4513"/>
        </w:tabs>
        <w:rPr>
          <w:color w:val="FFFFFF" w:themeColor="background1"/>
          <w:sz w:val="24"/>
          <w:szCs w:val="24"/>
        </w:rPr>
      </w:pPr>
    </w:p>
    <w:p w:rsidR="0066754E" w:rsidRDefault="0066754E" w:rsidP="00D57660">
      <w:pPr>
        <w:tabs>
          <w:tab w:val="center" w:pos="4513"/>
        </w:tabs>
        <w:rPr>
          <w:sz w:val="24"/>
          <w:szCs w:val="24"/>
        </w:rPr>
      </w:pPr>
      <w:proofErr w:type="spellStart"/>
      <w:r w:rsidRPr="0066754E">
        <w:rPr>
          <w:sz w:val="24"/>
          <w:szCs w:val="24"/>
        </w:rPr>
        <w:t>Nessy</w:t>
      </w:r>
      <w:proofErr w:type="spellEnd"/>
      <w:r w:rsidRPr="0066754E">
        <w:rPr>
          <w:sz w:val="24"/>
          <w:szCs w:val="24"/>
        </w:rPr>
        <w:t xml:space="preserve"> Reading and </w:t>
      </w:r>
      <w:r>
        <w:rPr>
          <w:sz w:val="24"/>
          <w:szCs w:val="24"/>
        </w:rPr>
        <w:t xml:space="preserve">Spelling – 30 </w:t>
      </w:r>
      <w:proofErr w:type="spellStart"/>
      <w:r>
        <w:rPr>
          <w:sz w:val="24"/>
          <w:szCs w:val="24"/>
        </w:rPr>
        <w:t>mins</w:t>
      </w:r>
      <w:proofErr w:type="spellEnd"/>
      <w:r>
        <w:rPr>
          <w:sz w:val="24"/>
          <w:szCs w:val="24"/>
        </w:rPr>
        <w:t xml:space="preserve"> daily</w:t>
      </w:r>
    </w:p>
    <w:p w:rsidR="0066754E" w:rsidRPr="0066754E" w:rsidRDefault="0066754E" w:rsidP="00D57660">
      <w:pPr>
        <w:tabs>
          <w:tab w:val="center" w:pos="4513"/>
        </w:tabs>
        <w:rPr>
          <w:sz w:val="24"/>
          <w:szCs w:val="24"/>
        </w:rPr>
      </w:pPr>
      <w:r>
        <w:rPr>
          <w:sz w:val="24"/>
          <w:szCs w:val="24"/>
        </w:rPr>
        <w:t>Times Tables practise</w:t>
      </w:r>
      <w:bookmarkStart w:id="0" w:name="_GoBack"/>
      <w:bookmarkEnd w:id="0"/>
    </w:p>
    <w:sectPr w:rsidR="0066754E" w:rsidRPr="0066754E" w:rsidSect="008C17AE">
      <w:pgSz w:w="11906" w:h="16838"/>
      <w:pgMar w:top="1440" w:right="1440" w:bottom="568" w:left="144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6999"/>
    <w:multiLevelType w:val="hybridMultilevel"/>
    <w:tmpl w:val="D7A6A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A5091"/>
    <w:multiLevelType w:val="hybridMultilevel"/>
    <w:tmpl w:val="99E67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60"/>
    <w:rsid w:val="00192954"/>
    <w:rsid w:val="002E0DF0"/>
    <w:rsid w:val="00355109"/>
    <w:rsid w:val="00395663"/>
    <w:rsid w:val="003B40A1"/>
    <w:rsid w:val="005B793E"/>
    <w:rsid w:val="0066754E"/>
    <w:rsid w:val="00677703"/>
    <w:rsid w:val="0088292A"/>
    <w:rsid w:val="008934EE"/>
    <w:rsid w:val="008C17AE"/>
    <w:rsid w:val="008E3D11"/>
    <w:rsid w:val="00A12706"/>
    <w:rsid w:val="00A74942"/>
    <w:rsid w:val="00AF691B"/>
    <w:rsid w:val="00D57660"/>
    <w:rsid w:val="00DA1242"/>
    <w:rsid w:val="00DD2F99"/>
    <w:rsid w:val="00F50B23"/>
    <w:rsid w:val="00FD5600"/>
    <w:rsid w:val="00FE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07060"/>
  <w15:chartTrackingRefBased/>
  <w15:docId w15:val="{34E21F8F-853E-47D5-9E6F-60353A60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92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subjects/z6svr82" TargetMode="External"/><Relationship Id="rId5" Type="http://schemas.openxmlformats.org/officeDocument/2006/relationships/hyperlink" Target="https://www.bbc.co.uk/bitesize/subjects/z6svr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Zowie Ormshaw - Teacher</cp:lastModifiedBy>
  <cp:revision>2</cp:revision>
  <cp:lastPrinted>2020-03-17T05:33:00Z</cp:lastPrinted>
  <dcterms:created xsi:type="dcterms:W3CDTF">2020-03-17T17:15:00Z</dcterms:created>
  <dcterms:modified xsi:type="dcterms:W3CDTF">2020-03-17T17:15:00Z</dcterms:modified>
</cp:coreProperties>
</file>