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8D0" w:rsidRPr="008A5AC5" w:rsidRDefault="00CE0A42" w:rsidP="002410AF">
      <w:pPr>
        <w:jc w:val="center"/>
        <w:rPr>
          <w:rFonts w:ascii="Comic Sans MS" w:hAnsi="Comic Sans MS"/>
          <w:sz w:val="32"/>
          <w:u w:val="single"/>
        </w:rPr>
      </w:pPr>
      <w:r w:rsidRPr="008A5AC5">
        <w:rPr>
          <w:rFonts w:ascii="Comic Sans MS" w:hAnsi="Comic Sans MS"/>
          <w:noProof/>
          <w:u w:val="single"/>
          <w:lang w:eastAsia="en-GB"/>
        </w:rPr>
        <w:drawing>
          <wp:anchor distT="0" distB="0" distL="114300" distR="114300" simplePos="0" relativeHeight="251658240" behindDoc="1" locked="0" layoutInCell="1" allowOverlap="1" wp14:anchorId="2D768507" wp14:editId="36DA27F3">
            <wp:simplePos x="0" y="0"/>
            <wp:positionH relativeFrom="margin">
              <wp:align>center</wp:align>
            </wp:positionH>
            <wp:positionV relativeFrom="paragraph">
              <wp:posOffset>354330</wp:posOffset>
            </wp:positionV>
            <wp:extent cx="4319681" cy="324000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1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19681" cy="3240000"/>
                    </a:xfrm>
                    <a:prstGeom prst="rect">
                      <a:avLst/>
                    </a:prstGeom>
                  </pic:spPr>
                </pic:pic>
              </a:graphicData>
            </a:graphic>
            <wp14:sizeRelH relativeFrom="margin">
              <wp14:pctWidth>0</wp14:pctWidth>
            </wp14:sizeRelH>
            <wp14:sizeRelV relativeFrom="margin">
              <wp14:pctHeight>0</wp14:pctHeight>
            </wp14:sizeRelV>
          </wp:anchor>
        </w:drawing>
      </w:r>
      <w:r w:rsidR="006C6D56" w:rsidRPr="008A5AC5">
        <w:rPr>
          <w:rFonts w:ascii="Comic Sans MS" w:hAnsi="Comic Sans MS"/>
          <w:sz w:val="32"/>
          <w:u w:val="single"/>
        </w:rPr>
        <w:t>Class 9 Autumn 1</w:t>
      </w:r>
      <w:bookmarkStart w:id="0" w:name="_GoBack"/>
      <w:bookmarkEnd w:id="0"/>
    </w:p>
    <w:p w:rsidR="006C6D56" w:rsidRDefault="002410AF">
      <w:pPr>
        <w:rPr>
          <w:rFonts w:ascii="Comic Sans MS" w:hAnsi="Comic Sans MS"/>
        </w:rPr>
      </w:pPr>
      <w:r>
        <w:rPr>
          <w:rFonts w:ascii="Comic Sans MS" w:hAnsi="Comic Sans MS"/>
          <w:noProof/>
          <w:lang w:eastAsia="en-GB"/>
        </w:rPr>
        <w:drawing>
          <wp:anchor distT="0" distB="0" distL="114300" distR="114300" simplePos="0" relativeHeight="251659264" behindDoc="0" locked="0" layoutInCell="1" allowOverlap="1" wp14:anchorId="672E573F" wp14:editId="77D5F05D">
            <wp:simplePos x="0" y="0"/>
            <wp:positionH relativeFrom="margin">
              <wp:align>center</wp:align>
            </wp:positionH>
            <wp:positionV relativeFrom="paragraph">
              <wp:posOffset>4207510</wp:posOffset>
            </wp:positionV>
            <wp:extent cx="4319681" cy="3240000"/>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18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9681" cy="3240000"/>
                    </a:xfrm>
                    <a:prstGeom prst="rect">
                      <a:avLst/>
                    </a:prstGeom>
                  </pic:spPr>
                </pic:pic>
              </a:graphicData>
            </a:graphic>
          </wp:anchor>
        </w:drawing>
      </w:r>
      <w:r w:rsidR="006C6D56">
        <w:rPr>
          <w:rFonts w:ascii="Comic Sans MS" w:hAnsi="Comic Sans MS"/>
        </w:rPr>
        <w:t xml:space="preserve">In Literacy, Class 9 wrote a newspaper article based on the events in chapter 2 of Ted Hughes’ </w:t>
      </w:r>
      <w:r w:rsidR="006C6D56">
        <w:rPr>
          <w:rFonts w:ascii="Comic Sans MS" w:hAnsi="Comic Sans MS"/>
          <w:i/>
        </w:rPr>
        <w:t>The Iron Man</w:t>
      </w:r>
      <w:r w:rsidR="006C6D56">
        <w:rPr>
          <w:rFonts w:ascii="Comic Sans MS" w:hAnsi="Comic Sans MS"/>
        </w:rPr>
        <w:t xml:space="preserve">. To help consolidate their knowledge of direct and reported speech, they interviewed witnesses of the events that occurred in the book to get quotes to include in the newspaper articles. </w:t>
      </w:r>
    </w:p>
    <w:p w:rsidR="006C6D56" w:rsidRDefault="00050AF9" w:rsidP="00050AF9">
      <w:pPr>
        <w:rPr>
          <w:rFonts w:ascii="Comic Sans MS" w:hAnsi="Comic Sans MS"/>
        </w:rPr>
      </w:pPr>
      <w:r>
        <w:rPr>
          <w:rFonts w:ascii="Comic Sans MS" w:hAnsi="Comic Sans MS"/>
        </w:rPr>
        <w:t xml:space="preserve">Mr. Tony North visited Class 9 to deliver a workshop on Ancient Egyptian fashion and culture to link with our History topic on the Ancient Egyptians. There was an opportunity to smell some perfumes and some lucky children even got to dress as </w:t>
      </w:r>
      <w:r>
        <w:rPr>
          <w:rFonts w:ascii="Comic Sans MS" w:hAnsi="Comic Sans MS"/>
        </w:rPr>
        <w:lastRenderedPageBreak/>
        <w:t xml:space="preserve">Egyptians! Everyone got to make some Egyptian jewellery including necklaces, bracelets, mirrors and collars. </w:t>
      </w:r>
    </w:p>
    <w:p w:rsidR="00050AF9" w:rsidRDefault="00CE0A42" w:rsidP="00050AF9">
      <w:pPr>
        <w:rPr>
          <w:rFonts w:ascii="Comic Sans MS" w:hAnsi="Comic Sans MS"/>
        </w:rPr>
      </w:pPr>
      <w:r>
        <w:rPr>
          <w:rFonts w:ascii="Comic Sans MS" w:hAnsi="Comic Sans MS"/>
          <w:noProof/>
          <w:lang w:eastAsia="en-GB"/>
        </w:rPr>
        <w:drawing>
          <wp:anchor distT="0" distB="0" distL="114300" distR="114300" simplePos="0" relativeHeight="251661312" behindDoc="0" locked="0" layoutInCell="1" allowOverlap="1" wp14:anchorId="7984C81F" wp14:editId="75FE4465">
            <wp:simplePos x="0" y="0"/>
            <wp:positionH relativeFrom="margin">
              <wp:posOffset>1038225</wp:posOffset>
            </wp:positionH>
            <wp:positionV relativeFrom="paragraph">
              <wp:posOffset>4312920</wp:posOffset>
            </wp:positionV>
            <wp:extent cx="3333750" cy="249999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32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750" cy="2499995"/>
                    </a:xfrm>
                    <a:prstGeom prst="rect">
                      <a:avLst/>
                    </a:prstGeom>
                  </pic:spPr>
                </pic:pic>
              </a:graphicData>
            </a:graphic>
            <wp14:sizeRelH relativeFrom="margin">
              <wp14:pctWidth>0</wp14:pctWidth>
            </wp14:sizeRelH>
            <wp14:sizeRelV relativeFrom="margin">
              <wp14:pctHeight>0</wp14:pctHeight>
            </wp14:sizeRelV>
          </wp:anchor>
        </w:drawing>
      </w:r>
      <w:r w:rsidR="002410AF">
        <w:rPr>
          <w:rFonts w:ascii="Comic Sans MS" w:hAnsi="Comic Sans MS"/>
          <w:noProof/>
          <w:lang w:eastAsia="en-GB"/>
        </w:rPr>
        <w:drawing>
          <wp:anchor distT="0" distB="0" distL="114300" distR="114300" simplePos="0" relativeHeight="251660288" behindDoc="0" locked="0" layoutInCell="1" allowOverlap="1" wp14:anchorId="1879F559" wp14:editId="19C628DB">
            <wp:simplePos x="0" y="0"/>
            <wp:positionH relativeFrom="margin">
              <wp:align>center</wp:align>
            </wp:positionH>
            <wp:positionV relativeFrom="paragraph">
              <wp:posOffset>189230</wp:posOffset>
            </wp:positionV>
            <wp:extent cx="4319681" cy="3240000"/>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2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681" cy="3240000"/>
                    </a:xfrm>
                    <a:prstGeom prst="rect">
                      <a:avLst/>
                    </a:prstGeom>
                  </pic:spPr>
                </pic:pic>
              </a:graphicData>
            </a:graphic>
          </wp:anchor>
        </w:drawing>
      </w:r>
      <w:r w:rsidR="00050AF9">
        <w:rPr>
          <w:rFonts w:ascii="Comic Sans MS" w:hAnsi="Comic Sans MS"/>
        </w:rPr>
        <w:t xml:space="preserve">Class 9 is hard at work preparing their production of Shakespeare’s </w:t>
      </w:r>
      <w:r w:rsidR="00050AF9" w:rsidRPr="00050AF9">
        <w:rPr>
          <w:rFonts w:ascii="Comic Sans MS" w:hAnsi="Comic Sans MS"/>
          <w:i/>
        </w:rPr>
        <w:t>Romeo and Juliet</w:t>
      </w:r>
      <w:r w:rsidR="00050AF9">
        <w:rPr>
          <w:rFonts w:ascii="Comic Sans MS" w:hAnsi="Comic Sans MS"/>
          <w:i/>
        </w:rPr>
        <w:t>.</w:t>
      </w:r>
      <w:r w:rsidR="002410AF">
        <w:rPr>
          <w:rFonts w:ascii="Comic Sans MS" w:hAnsi="Comic Sans MS"/>
        </w:rPr>
        <w:t xml:space="preserve"> Weekly practices have been occurring in the school hall and they have also participated in workshops run by the Coram Shakespeare Schools Foundation. The final performance will be on 2</w:t>
      </w:r>
      <w:r w:rsidR="002410AF" w:rsidRPr="002410AF">
        <w:rPr>
          <w:rFonts w:ascii="Comic Sans MS" w:hAnsi="Comic Sans MS"/>
          <w:vertAlign w:val="superscript"/>
        </w:rPr>
        <w:t>nd</w:t>
      </w:r>
      <w:r w:rsidR="002410AF">
        <w:rPr>
          <w:rFonts w:ascii="Comic Sans MS" w:hAnsi="Comic Sans MS"/>
        </w:rPr>
        <w:t xml:space="preserve"> November at the Contact Theatre in Manchester. </w:t>
      </w:r>
    </w:p>
    <w:p w:rsidR="008A5AC5" w:rsidRDefault="008A5AC5" w:rsidP="00050AF9">
      <w:pPr>
        <w:rPr>
          <w:rFonts w:ascii="Comic Sans MS" w:hAnsi="Comic Sans MS"/>
        </w:rPr>
      </w:pPr>
    </w:p>
    <w:p w:rsidR="002410AF" w:rsidRPr="00050AF9" w:rsidRDefault="002410AF" w:rsidP="00050AF9">
      <w:pPr>
        <w:rPr>
          <w:rFonts w:ascii="Comic Sans MS" w:hAnsi="Comic Sans MS"/>
        </w:rPr>
      </w:pPr>
      <w:r>
        <w:rPr>
          <w:rFonts w:ascii="Comic Sans MS" w:hAnsi="Comic Sans MS"/>
        </w:rPr>
        <w:t xml:space="preserve">To help build upon previous knowledge of Egyptian mummification, Class 9 became Ancient Egyptian embalmers. Don’t worry, we mummified tomatoes instead of real bodies! In 2 weeks, we will check on the tomatoes to see what has happened. </w:t>
      </w:r>
    </w:p>
    <w:sectPr w:rsidR="002410AF" w:rsidRPr="00050AF9" w:rsidSect="00CE0A42">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AF9" w:rsidRDefault="00050AF9" w:rsidP="00050AF9">
      <w:pPr>
        <w:spacing w:after="0" w:line="240" w:lineRule="auto"/>
      </w:pPr>
      <w:r>
        <w:separator/>
      </w:r>
    </w:p>
  </w:endnote>
  <w:endnote w:type="continuationSeparator" w:id="0">
    <w:p w:rsidR="00050AF9" w:rsidRDefault="00050AF9" w:rsidP="00050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AF9" w:rsidRDefault="00050AF9" w:rsidP="00050AF9">
      <w:pPr>
        <w:spacing w:after="0" w:line="240" w:lineRule="auto"/>
      </w:pPr>
      <w:r>
        <w:separator/>
      </w:r>
    </w:p>
  </w:footnote>
  <w:footnote w:type="continuationSeparator" w:id="0">
    <w:p w:rsidR="00050AF9" w:rsidRDefault="00050AF9" w:rsidP="00050A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D56"/>
    <w:rsid w:val="00050AF9"/>
    <w:rsid w:val="002410AF"/>
    <w:rsid w:val="006C6D56"/>
    <w:rsid w:val="008A5AC5"/>
    <w:rsid w:val="00B278D0"/>
    <w:rsid w:val="00CE0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E7E65F-582D-4591-8AE3-623DEDDB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0A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AF9"/>
  </w:style>
  <w:style w:type="paragraph" w:styleId="Footer">
    <w:name w:val="footer"/>
    <w:basedOn w:val="Normal"/>
    <w:link w:val="FooterChar"/>
    <w:uiPriority w:val="99"/>
    <w:unhideWhenUsed/>
    <w:rsid w:val="00050A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183</Words>
  <Characters>1045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Wallace - Teacher</dc:creator>
  <cp:keywords/>
  <dc:description/>
  <cp:lastModifiedBy>Joanne Kenneally - TA</cp:lastModifiedBy>
  <cp:revision>3</cp:revision>
  <dcterms:created xsi:type="dcterms:W3CDTF">2022-10-12T07:16:00Z</dcterms:created>
  <dcterms:modified xsi:type="dcterms:W3CDTF">2022-10-18T07:43:00Z</dcterms:modified>
</cp:coreProperties>
</file>